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4A2" w:rsidRPr="00DA30D4" w:rsidRDefault="00CF34A2" w:rsidP="00CF34A2">
      <w:pPr>
        <w:jc w:val="both"/>
        <w:rPr>
          <w:rFonts w:eastAsia="Times New Roman"/>
          <w:lang w:val="lv-LV" w:eastAsia="lv-LV" w:bidi="lo-LA"/>
        </w:rPr>
      </w:pPr>
      <w:r w:rsidRPr="00DA30D4">
        <w:rPr>
          <w:rFonts w:eastAsia="Times New Roman"/>
          <w:lang w:val="lv-LV" w:eastAsia="lv-LV" w:bidi="lo-LA"/>
        </w:rPr>
        <w:t>1.pielikums</w:t>
      </w:r>
    </w:p>
    <w:p w:rsidR="00CF34A2" w:rsidRPr="00DA30D4" w:rsidRDefault="00CF34A2" w:rsidP="00CF34A2">
      <w:pPr>
        <w:jc w:val="right"/>
        <w:rPr>
          <w:rFonts w:eastAsia="Times New Roman"/>
          <w:lang w:val="lv-LV" w:eastAsia="lv-LV" w:bidi="lo-LA"/>
        </w:rPr>
      </w:pPr>
      <w:r w:rsidRPr="00DA30D4">
        <w:rPr>
          <w:rFonts w:eastAsia="Times New Roman"/>
          <w:lang w:val="lv-LV" w:eastAsia="lv-LV" w:bidi="lo-LA"/>
        </w:rPr>
        <w:t>Ministru kabineta</w:t>
      </w:r>
    </w:p>
    <w:p w:rsidR="00CF34A2" w:rsidRPr="00DA30D4" w:rsidRDefault="00CF34A2" w:rsidP="00CF34A2">
      <w:pPr>
        <w:pStyle w:val="NoSpacing1"/>
        <w:jc w:val="right"/>
        <w:rPr>
          <w:rFonts w:ascii="Times New Roman" w:hAnsi="Times New Roman"/>
          <w:sz w:val="24"/>
          <w:szCs w:val="24"/>
        </w:rPr>
      </w:pPr>
      <w:smartTag w:uri="schemas-tilde-lv/tildestengine" w:element="date">
        <w:smartTagPr>
          <w:attr w:name="Year" w:val="2009"/>
          <w:attr w:name="Month" w:val="8"/>
          <w:attr w:name="Day" w:val="25"/>
        </w:smartTagPr>
        <w:r w:rsidRPr="00DA30D4">
          <w:rPr>
            <w:rFonts w:ascii="Times New Roman" w:hAnsi="Times New Roman"/>
            <w:sz w:val="24"/>
            <w:szCs w:val="24"/>
          </w:rPr>
          <w:t>2009.gada 25.augusta</w:t>
        </w:r>
      </w:smartTag>
    </w:p>
    <w:p w:rsidR="00CF34A2" w:rsidRPr="00DA30D4" w:rsidRDefault="00CF34A2" w:rsidP="00CF34A2">
      <w:pPr>
        <w:pStyle w:val="NoSpacing1"/>
        <w:jc w:val="right"/>
        <w:rPr>
          <w:rFonts w:ascii="Times New Roman" w:hAnsi="Times New Roman"/>
          <w:sz w:val="24"/>
          <w:szCs w:val="24"/>
        </w:rPr>
      </w:pPr>
      <w:r w:rsidRPr="00DA30D4">
        <w:rPr>
          <w:rFonts w:ascii="Times New Roman" w:hAnsi="Times New Roman"/>
          <w:sz w:val="24"/>
          <w:szCs w:val="24"/>
        </w:rPr>
        <w:t>noteikumiem Nr. 950</w:t>
      </w:r>
    </w:p>
    <w:p w:rsidR="00CF34A2" w:rsidRPr="00B91EAA" w:rsidRDefault="00CF34A2" w:rsidP="00CF34A2">
      <w:pPr>
        <w:jc w:val="right"/>
        <w:rPr>
          <w:rFonts w:eastAsia="Times New Roman"/>
          <w:sz w:val="16"/>
          <w:szCs w:val="16"/>
          <w:lang w:val="lv-LV" w:eastAsia="lv-LV" w:bidi="lo-LA"/>
        </w:rPr>
      </w:pPr>
    </w:p>
    <w:tbl>
      <w:tblPr>
        <w:tblW w:w="0" w:type="auto"/>
        <w:tblInd w:w="2943" w:type="dxa"/>
        <w:tblLook w:val="04A0" w:firstRow="1" w:lastRow="0" w:firstColumn="1" w:lastColumn="0" w:noHBand="0" w:noVBand="1"/>
      </w:tblPr>
      <w:tblGrid>
        <w:gridCol w:w="1560"/>
        <w:gridCol w:w="2126"/>
      </w:tblGrid>
      <w:tr w:rsidR="00CF34A2" w:rsidRPr="00B76939" w:rsidTr="00D23107">
        <w:tc>
          <w:tcPr>
            <w:tcW w:w="1560" w:type="dxa"/>
          </w:tcPr>
          <w:p w:rsidR="00CF34A2" w:rsidRPr="00B76939" w:rsidRDefault="00CF34A2" w:rsidP="00D23107">
            <w:pPr>
              <w:jc w:val="center"/>
              <w:rPr>
                <w:rFonts w:eastAsia="Times New Roman"/>
                <w:b/>
                <w:bCs/>
                <w:sz w:val="28"/>
                <w:szCs w:val="28"/>
                <w:lang w:val="lv-LV" w:eastAsia="lv-LV" w:bidi="lo-LA"/>
              </w:rPr>
            </w:pPr>
            <w:r w:rsidRPr="00B76939">
              <w:rPr>
                <w:rFonts w:eastAsia="Times New Roman"/>
                <w:b/>
                <w:bCs/>
                <w:sz w:val="28"/>
                <w:szCs w:val="28"/>
                <w:lang w:val="lv-LV" w:eastAsia="lv-LV" w:bidi="lo-LA"/>
              </w:rPr>
              <w:t>Akts Nr.</w:t>
            </w:r>
          </w:p>
        </w:tc>
        <w:tc>
          <w:tcPr>
            <w:tcW w:w="2126" w:type="dxa"/>
            <w:tcBorders>
              <w:bottom w:val="dotted" w:sz="4" w:space="0" w:color="auto"/>
            </w:tcBorders>
          </w:tcPr>
          <w:p w:rsidR="00CF34A2" w:rsidRPr="00B76939" w:rsidRDefault="00CF34A2" w:rsidP="00D23107">
            <w:pPr>
              <w:rPr>
                <w:rFonts w:eastAsia="Times New Roman"/>
                <w:b/>
                <w:bCs/>
                <w:sz w:val="28"/>
                <w:szCs w:val="28"/>
                <w:lang w:val="lv-LV" w:eastAsia="lv-LV" w:bidi="lo-LA"/>
              </w:rPr>
            </w:pPr>
            <w:r>
              <w:rPr>
                <w:rFonts w:ascii="TimesNewRomanPS-BoldMT" w:hAnsi="TimesNewRomanPS-BoldMT" w:cs="TimesNewRomanPS-BoldMT"/>
                <w:b/>
                <w:bCs/>
                <w:color w:val="0000FF"/>
                <w:lang w:val="lv-LV" w:eastAsia="lv-LV"/>
              </w:rPr>
              <w:t>/ Ieraksta nr., kurš pēc kārtas ir šis nelaimes gadījums (turpmāk - NG) uzņēmumā</w:t>
            </w:r>
          </w:p>
        </w:tc>
      </w:tr>
    </w:tbl>
    <w:p w:rsidR="00CF34A2" w:rsidRPr="00861717" w:rsidRDefault="00CF34A2" w:rsidP="00CF34A2">
      <w:pPr>
        <w:jc w:val="center"/>
        <w:rPr>
          <w:rFonts w:eastAsia="Times New Roman"/>
          <w:b/>
          <w:bCs/>
          <w:sz w:val="28"/>
          <w:szCs w:val="28"/>
          <w:lang w:val="lv-LV" w:eastAsia="lv-LV" w:bidi="lo-LA"/>
        </w:rPr>
      </w:pPr>
      <w:r w:rsidRPr="00861717">
        <w:rPr>
          <w:rFonts w:eastAsia="Times New Roman"/>
          <w:b/>
          <w:bCs/>
          <w:sz w:val="28"/>
          <w:szCs w:val="28"/>
          <w:lang w:val="lv-LV" w:eastAsia="lv-LV" w:bidi="lo-LA"/>
        </w:rPr>
        <w:t>par nelaimes gadījumu darbā</w:t>
      </w:r>
    </w:p>
    <w:p w:rsidR="00CF34A2" w:rsidRDefault="00CF34A2" w:rsidP="00CF34A2">
      <w:pPr>
        <w:tabs>
          <w:tab w:val="left" w:pos="5160"/>
        </w:tabs>
        <w:ind w:left="5280"/>
        <w:rPr>
          <w:rFonts w:eastAsia="Times New Roman"/>
          <w:b/>
          <w:lang w:val="lv-LV" w:eastAsia="lv-LV" w:bidi="lo-LA"/>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9"/>
        <w:gridCol w:w="426"/>
        <w:gridCol w:w="283"/>
        <w:gridCol w:w="2517"/>
        <w:gridCol w:w="709"/>
        <w:gridCol w:w="1309"/>
      </w:tblGrid>
      <w:tr w:rsidR="00CF34A2" w:rsidRPr="00B76939" w:rsidTr="00D23107">
        <w:trPr>
          <w:gridBefore w:val="1"/>
          <w:gridAfter w:val="1"/>
          <w:wBefore w:w="5779" w:type="dxa"/>
          <w:wAfter w:w="1309" w:type="dxa"/>
        </w:trPr>
        <w:tc>
          <w:tcPr>
            <w:tcW w:w="426" w:type="dxa"/>
            <w:tcBorders>
              <w:top w:val="single" w:sz="4" w:space="0" w:color="auto"/>
              <w:left w:val="single" w:sz="4" w:space="0" w:color="auto"/>
              <w:bottom w:val="single" w:sz="4" w:space="0" w:color="auto"/>
              <w:right w:val="single" w:sz="4" w:space="0" w:color="auto"/>
            </w:tcBorders>
          </w:tcPr>
          <w:p w:rsidR="00CF34A2" w:rsidRPr="00B76939" w:rsidRDefault="00CF34A2" w:rsidP="00D23107">
            <w:pPr>
              <w:tabs>
                <w:tab w:val="left" w:pos="5160"/>
              </w:tabs>
              <w:jc w:val="center"/>
              <w:rPr>
                <w:rFonts w:eastAsia="Times New Roman"/>
                <w:b/>
                <w:lang w:val="lv-LV" w:eastAsia="lv-LV" w:bidi="lo-LA"/>
              </w:rPr>
            </w:pPr>
          </w:p>
        </w:tc>
        <w:tc>
          <w:tcPr>
            <w:tcW w:w="283" w:type="dxa"/>
            <w:tcBorders>
              <w:top w:val="nil"/>
              <w:left w:val="single" w:sz="4" w:space="0" w:color="auto"/>
              <w:bottom w:val="nil"/>
              <w:right w:val="nil"/>
            </w:tcBorders>
          </w:tcPr>
          <w:p w:rsidR="00CF34A2" w:rsidRPr="00B76939" w:rsidRDefault="00CF34A2" w:rsidP="00D23107">
            <w:pPr>
              <w:tabs>
                <w:tab w:val="left" w:pos="5160"/>
              </w:tabs>
              <w:rPr>
                <w:rFonts w:eastAsia="Times New Roman"/>
                <w:b/>
                <w:lang w:val="lv-LV" w:eastAsia="lv-LV" w:bidi="lo-LA"/>
              </w:rPr>
            </w:pPr>
          </w:p>
        </w:tc>
        <w:tc>
          <w:tcPr>
            <w:tcW w:w="3226" w:type="dxa"/>
            <w:gridSpan w:val="2"/>
            <w:tcBorders>
              <w:top w:val="nil"/>
              <w:left w:val="nil"/>
              <w:bottom w:val="nil"/>
              <w:right w:val="nil"/>
            </w:tcBorders>
          </w:tcPr>
          <w:p w:rsidR="00CF34A2" w:rsidRPr="00B76939" w:rsidRDefault="00CF34A2" w:rsidP="00D23107">
            <w:pPr>
              <w:tabs>
                <w:tab w:val="left" w:pos="5160"/>
              </w:tabs>
              <w:ind w:left="-108"/>
              <w:rPr>
                <w:rFonts w:eastAsia="Times New Roman"/>
                <w:b/>
                <w:lang w:val="lv-LV" w:eastAsia="lv-LV" w:bidi="lo-LA"/>
              </w:rPr>
            </w:pPr>
            <w:r w:rsidRPr="00B76939">
              <w:rPr>
                <w:rFonts w:eastAsia="Times New Roman"/>
                <w:lang w:val="lv-LV" w:eastAsia="lv-LV" w:bidi="lo-LA"/>
              </w:rPr>
              <w:t>cietušais gājis bojā</w:t>
            </w:r>
          </w:p>
        </w:tc>
      </w:tr>
      <w:tr w:rsidR="00CF34A2" w:rsidRPr="00B76939" w:rsidTr="00D23107">
        <w:trPr>
          <w:gridBefore w:val="1"/>
          <w:gridAfter w:val="1"/>
          <w:wBefore w:w="5779" w:type="dxa"/>
          <w:wAfter w:w="1309" w:type="dxa"/>
        </w:trPr>
        <w:tc>
          <w:tcPr>
            <w:tcW w:w="426" w:type="dxa"/>
            <w:tcBorders>
              <w:top w:val="single" w:sz="4" w:space="0" w:color="auto"/>
              <w:left w:val="single" w:sz="4" w:space="0" w:color="auto"/>
              <w:bottom w:val="single" w:sz="4" w:space="0" w:color="auto"/>
              <w:right w:val="single" w:sz="4" w:space="0" w:color="auto"/>
            </w:tcBorders>
          </w:tcPr>
          <w:p w:rsidR="00CF34A2" w:rsidRPr="00B76939" w:rsidRDefault="00CF34A2" w:rsidP="00D23107">
            <w:pPr>
              <w:tabs>
                <w:tab w:val="left" w:pos="5160"/>
              </w:tabs>
              <w:jc w:val="center"/>
              <w:rPr>
                <w:rFonts w:eastAsia="Times New Roman"/>
                <w:b/>
                <w:lang w:val="lv-LV" w:eastAsia="lv-LV" w:bidi="lo-LA"/>
              </w:rPr>
            </w:pPr>
          </w:p>
        </w:tc>
        <w:tc>
          <w:tcPr>
            <w:tcW w:w="283" w:type="dxa"/>
            <w:tcBorders>
              <w:top w:val="nil"/>
              <w:left w:val="single" w:sz="4" w:space="0" w:color="auto"/>
              <w:bottom w:val="nil"/>
              <w:right w:val="nil"/>
            </w:tcBorders>
          </w:tcPr>
          <w:p w:rsidR="00CF34A2" w:rsidRPr="00B76939" w:rsidRDefault="00CF34A2" w:rsidP="00D23107">
            <w:pPr>
              <w:tabs>
                <w:tab w:val="left" w:pos="5160"/>
              </w:tabs>
              <w:rPr>
                <w:rFonts w:eastAsia="Times New Roman"/>
                <w:b/>
                <w:lang w:val="lv-LV" w:eastAsia="lv-LV" w:bidi="lo-LA"/>
              </w:rPr>
            </w:pPr>
          </w:p>
        </w:tc>
        <w:tc>
          <w:tcPr>
            <w:tcW w:w="3226" w:type="dxa"/>
            <w:gridSpan w:val="2"/>
            <w:tcBorders>
              <w:top w:val="nil"/>
              <w:left w:val="nil"/>
              <w:bottom w:val="nil"/>
              <w:right w:val="nil"/>
            </w:tcBorders>
          </w:tcPr>
          <w:p w:rsidR="00CF34A2" w:rsidRPr="00B76939" w:rsidRDefault="00CF34A2" w:rsidP="00D23107">
            <w:pPr>
              <w:tabs>
                <w:tab w:val="left" w:pos="5160"/>
              </w:tabs>
              <w:ind w:left="-108"/>
              <w:rPr>
                <w:rFonts w:eastAsia="Times New Roman"/>
                <w:b/>
                <w:lang w:val="lv-LV" w:eastAsia="lv-LV" w:bidi="lo-LA"/>
              </w:rPr>
            </w:pPr>
            <w:r w:rsidRPr="00B76939">
              <w:rPr>
                <w:rFonts w:eastAsia="Times New Roman"/>
                <w:lang w:val="lv-LV" w:eastAsia="lv-LV" w:bidi="lo-LA"/>
              </w:rPr>
              <w:t>veselības traucējumi ir smagi</w:t>
            </w:r>
          </w:p>
        </w:tc>
      </w:tr>
      <w:tr w:rsidR="00CF34A2" w:rsidRPr="00B76939" w:rsidTr="00D23107">
        <w:trPr>
          <w:gridBefore w:val="1"/>
          <w:gridAfter w:val="1"/>
          <w:wBefore w:w="5779" w:type="dxa"/>
          <w:wAfter w:w="1309" w:type="dxa"/>
        </w:trPr>
        <w:tc>
          <w:tcPr>
            <w:tcW w:w="426" w:type="dxa"/>
            <w:tcBorders>
              <w:top w:val="single" w:sz="4" w:space="0" w:color="auto"/>
              <w:left w:val="single" w:sz="4" w:space="0" w:color="auto"/>
              <w:bottom w:val="single" w:sz="4" w:space="0" w:color="auto"/>
              <w:right w:val="single" w:sz="4" w:space="0" w:color="auto"/>
            </w:tcBorders>
          </w:tcPr>
          <w:p w:rsidR="00CF34A2" w:rsidRPr="00B76939" w:rsidRDefault="00CF34A2" w:rsidP="00D23107">
            <w:pPr>
              <w:tabs>
                <w:tab w:val="left" w:pos="5160"/>
              </w:tabs>
              <w:jc w:val="center"/>
              <w:rPr>
                <w:rFonts w:eastAsia="Times New Roman"/>
                <w:b/>
                <w:lang w:val="lv-LV" w:eastAsia="lv-LV" w:bidi="lo-LA"/>
              </w:rPr>
            </w:pPr>
          </w:p>
        </w:tc>
        <w:tc>
          <w:tcPr>
            <w:tcW w:w="283" w:type="dxa"/>
            <w:tcBorders>
              <w:top w:val="nil"/>
              <w:left w:val="single" w:sz="4" w:space="0" w:color="auto"/>
              <w:bottom w:val="nil"/>
              <w:right w:val="nil"/>
            </w:tcBorders>
          </w:tcPr>
          <w:p w:rsidR="00CF34A2" w:rsidRPr="00B76939" w:rsidRDefault="00CF34A2" w:rsidP="00D23107">
            <w:pPr>
              <w:tabs>
                <w:tab w:val="left" w:pos="5160"/>
              </w:tabs>
              <w:rPr>
                <w:rFonts w:eastAsia="Times New Roman"/>
                <w:b/>
                <w:lang w:val="lv-LV" w:eastAsia="lv-LV" w:bidi="lo-LA"/>
              </w:rPr>
            </w:pPr>
          </w:p>
        </w:tc>
        <w:tc>
          <w:tcPr>
            <w:tcW w:w="3226" w:type="dxa"/>
            <w:gridSpan w:val="2"/>
            <w:tcBorders>
              <w:top w:val="nil"/>
              <w:left w:val="nil"/>
              <w:bottom w:val="nil"/>
              <w:right w:val="nil"/>
            </w:tcBorders>
          </w:tcPr>
          <w:p w:rsidR="00CF34A2" w:rsidRPr="00B76939" w:rsidRDefault="00CF34A2" w:rsidP="00D23107">
            <w:pPr>
              <w:tabs>
                <w:tab w:val="left" w:pos="5160"/>
              </w:tabs>
              <w:ind w:left="-108"/>
              <w:rPr>
                <w:rFonts w:eastAsia="Times New Roman"/>
                <w:b/>
                <w:lang w:val="lv-LV" w:eastAsia="lv-LV" w:bidi="lo-LA"/>
              </w:rPr>
            </w:pPr>
            <w:r w:rsidRPr="00B76939">
              <w:rPr>
                <w:rFonts w:eastAsia="Times New Roman"/>
                <w:lang w:val="lv-LV" w:eastAsia="lv-LV" w:bidi="lo-LA"/>
              </w:rPr>
              <w:t>veselības traucējumi nav smagi</w:t>
            </w:r>
          </w:p>
        </w:tc>
      </w:tr>
      <w:tr w:rsidR="00CF34A2" w:rsidRPr="00B76939" w:rsidTr="00D23107">
        <w:trPr>
          <w:gridBefore w:val="1"/>
          <w:gridAfter w:val="1"/>
          <w:wBefore w:w="5779" w:type="dxa"/>
          <w:wAfter w:w="1309" w:type="dxa"/>
        </w:trPr>
        <w:tc>
          <w:tcPr>
            <w:tcW w:w="426" w:type="dxa"/>
            <w:tcBorders>
              <w:top w:val="single" w:sz="4" w:space="0" w:color="auto"/>
              <w:left w:val="single" w:sz="4" w:space="0" w:color="auto"/>
              <w:bottom w:val="single" w:sz="4" w:space="0" w:color="auto"/>
              <w:right w:val="single" w:sz="4" w:space="0" w:color="auto"/>
            </w:tcBorders>
          </w:tcPr>
          <w:p w:rsidR="00CF34A2" w:rsidRPr="00B76939" w:rsidRDefault="00CF34A2" w:rsidP="00D23107">
            <w:pPr>
              <w:tabs>
                <w:tab w:val="left" w:pos="5160"/>
              </w:tabs>
              <w:rPr>
                <w:rFonts w:eastAsia="Times New Roman"/>
                <w:b/>
                <w:lang w:val="lv-LV" w:eastAsia="lv-LV" w:bidi="lo-LA"/>
              </w:rPr>
            </w:pPr>
          </w:p>
        </w:tc>
        <w:tc>
          <w:tcPr>
            <w:tcW w:w="283" w:type="dxa"/>
            <w:tcBorders>
              <w:top w:val="nil"/>
              <w:left w:val="single" w:sz="4" w:space="0" w:color="auto"/>
              <w:bottom w:val="nil"/>
              <w:right w:val="nil"/>
            </w:tcBorders>
          </w:tcPr>
          <w:p w:rsidR="00CF34A2" w:rsidRPr="00B76939" w:rsidRDefault="00CF34A2" w:rsidP="00D23107">
            <w:pPr>
              <w:tabs>
                <w:tab w:val="left" w:pos="5160"/>
              </w:tabs>
              <w:rPr>
                <w:rFonts w:eastAsia="Times New Roman"/>
                <w:b/>
                <w:lang w:val="lv-LV" w:eastAsia="lv-LV" w:bidi="lo-LA"/>
              </w:rPr>
            </w:pPr>
          </w:p>
        </w:tc>
        <w:tc>
          <w:tcPr>
            <w:tcW w:w="3226" w:type="dxa"/>
            <w:gridSpan w:val="2"/>
            <w:tcBorders>
              <w:top w:val="nil"/>
              <w:left w:val="nil"/>
              <w:bottom w:val="nil"/>
              <w:right w:val="nil"/>
            </w:tcBorders>
          </w:tcPr>
          <w:p w:rsidR="00CF34A2" w:rsidRPr="00B76939" w:rsidRDefault="00CF34A2" w:rsidP="00D23107">
            <w:pPr>
              <w:tabs>
                <w:tab w:val="left" w:pos="5160"/>
              </w:tabs>
              <w:ind w:left="-108"/>
              <w:rPr>
                <w:rFonts w:eastAsia="Times New Roman"/>
                <w:b/>
                <w:lang w:val="lv-LV" w:eastAsia="lv-LV" w:bidi="lo-LA"/>
              </w:rPr>
            </w:pPr>
            <w:r w:rsidRPr="00B76939">
              <w:rPr>
                <w:rFonts w:eastAsia="Times New Roman"/>
                <w:lang w:val="lv-LV" w:eastAsia="lv-LV" w:bidi="lo-LA"/>
              </w:rPr>
              <w:t>inficēšanās risks</w:t>
            </w:r>
          </w:p>
        </w:tc>
      </w:tr>
      <w:tr w:rsidR="00CF34A2" w:rsidRPr="00B76939" w:rsidTr="00D23107">
        <w:trPr>
          <w:gridBefore w:val="1"/>
          <w:gridAfter w:val="1"/>
          <w:wBefore w:w="5779" w:type="dxa"/>
          <w:wAfter w:w="1309" w:type="dxa"/>
        </w:trPr>
        <w:tc>
          <w:tcPr>
            <w:tcW w:w="426" w:type="dxa"/>
            <w:tcBorders>
              <w:top w:val="single" w:sz="4" w:space="0" w:color="auto"/>
              <w:left w:val="single" w:sz="4" w:space="0" w:color="auto"/>
              <w:bottom w:val="single" w:sz="4" w:space="0" w:color="auto"/>
              <w:right w:val="single" w:sz="4" w:space="0" w:color="auto"/>
            </w:tcBorders>
          </w:tcPr>
          <w:p w:rsidR="00CF34A2" w:rsidRPr="00B76939" w:rsidRDefault="00CF34A2" w:rsidP="00D23107">
            <w:pPr>
              <w:tabs>
                <w:tab w:val="left" w:pos="5160"/>
              </w:tabs>
              <w:rPr>
                <w:rFonts w:eastAsia="Times New Roman"/>
                <w:b/>
                <w:lang w:val="lv-LV" w:eastAsia="lv-LV" w:bidi="lo-LA"/>
              </w:rPr>
            </w:pPr>
          </w:p>
        </w:tc>
        <w:tc>
          <w:tcPr>
            <w:tcW w:w="283" w:type="dxa"/>
            <w:tcBorders>
              <w:top w:val="nil"/>
              <w:left w:val="single" w:sz="4" w:space="0" w:color="auto"/>
              <w:bottom w:val="nil"/>
              <w:right w:val="nil"/>
            </w:tcBorders>
          </w:tcPr>
          <w:p w:rsidR="00CF34A2" w:rsidRPr="00B76939" w:rsidRDefault="00CF34A2" w:rsidP="00D23107">
            <w:pPr>
              <w:tabs>
                <w:tab w:val="left" w:pos="5160"/>
              </w:tabs>
              <w:rPr>
                <w:rFonts w:eastAsia="Times New Roman"/>
                <w:b/>
                <w:lang w:val="lv-LV" w:eastAsia="lv-LV" w:bidi="lo-LA"/>
              </w:rPr>
            </w:pPr>
          </w:p>
        </w:tc>
        <w:tc>
          <w:tcPr>
            <w:tcW w:w="3226" w:type="dxa"/>
            <w:gridSpan w:val="2"/>
            <w:tcBorders>
              <w:top w:val="nil"/>
              <w:left w:val="nil"/>
              <w:bottom w:val="nil"/>
              <w:right w:val="nil"/>
            </w:tcBorders>
          </w:tcPr>
          <w:p w:rsidR="00CF34A2" w:rsidRPr="00B76939" w:rsidRDefault="00CF34A2" w:rsidP="00D23107">
            <w:pPr>
              <w:tabs>
                <w:tab w:val="left" w:pos="5160"/>
              </w:tabs>
              <w:ind w:left="-108"/>
              <w:rPr>
                <w:rFonts w:eastAsia="Times New Roman"/>
                <w:lang w:val="lv-LV" w:eastAsia="lv-LV" w:bidi="lo-LA"/>
              </w:rPr>
            </w:pPr>
            <w:r w:rsidRPr="005F77FF">
              <w:rPr>
                <w:rFonts w:eastAsia="Times New Roman"/>
                <w:color w:val="000000"/>
                <w:lang w:val="lv-LV" w:eastAsia="lv-LV" w:bidi="lo-LA"/>
              </w:rPr>
              <w:t>ārvalstīs noticis nelaimes</w:t>
            </w:r>
          </w:p>
        </w:tc>
      </w:tr>
      <w:tr w:rsidR="00CF34A2" w:rsidRPr="00B76939" w:rsidTr="00D23107">
        <w:trPr>
          <w:gridBefore w:val="1"/>
          <w:gridAfter w:val="1"/>
          <w:wBefore w:w="5779" w:type="dxa"/>
          <w:wAfter w:w="1309" w:type="dxa"/>
        </w:trPr>
        <w:tc>
          <w:tcPr>
            <w:tcW w:w="426" w:type="dxa"/>
            <w:tcBorders>
              <w:top w:val="single" w:sz="4" w:space="0" w:color="auto"/>
              <w:left w:val="single" w:sz="4" w:space="0" w:color="auto"/>
              <w:bottom w:val="single" w:sz="4" w:space="0" w:color="auto"/>
              <w:right w:val="single" w:sz="4" w:space="0" w:color="auto"/>
            </w:tcBorders>
          </w:tcPr>
          <w:p w:rsidR="00CF34A2" w:rsidRPr="00C27CE7" w:rsidRDefault="00CF34A2" w:rsidP="00D23107">
            <w:pPr>
              <w:tabs>
                <w:tab w:val="left" w:pos="5160"/>
              </w:tabs>
              <w:rPr>
                <w:rFonts w:eastAsia="Times New Roman"/>
                <w:b/>
                <w:lang w:val="lv-LV" w:eastAsia="lv-LV" w:bidi="lo-LA"/>
              </w:rPr>
            </w:pPr>
          </w:p>
        </w:tc>
        <w:tc>
          <w:tcPr>
            <w:tcW w:w="283" w:type="dxa"/>
            <w:tcBorders>
              <w:top w:val="nil"/>
              <w:left w:val="single" w:sz="4" w:space="0" w:color="auto"/>
              <w:bottom w:val="nil"/>
              <w:right w:val="nil"/>
            </w:tcBorders>
          </w:tcPr>
          <w:p w:rsidR="00CF34A2" w:rsidRPr="00C27CE7" w:rsidRDefault="00CF34A2" w:rsidP="00D23107">
            <w:pPr>
              <w:tabs>
                <w:tab w:val="left" w:pos="5160"/>
              </w:tabs>
              <w:rPr>
                <w:rFonts w:eastAsia="Times New Roman"/>
                <w:b/>
                <w:lang w:val="lv-LV" w:eastAsia="lv-LV" w:bidi="lo-LA"/>
              </w:rPr>
            </w:pPr>
          </w:p>
        </w:tc>
        <w:tc>
          <w:tcPr>
            <w:tcW w:w="3226" w:type="dxa"/>
            <w:gridSpan w:val="2"/>
            <w:tcBorders>
              <w:top w:val="nil"/>
              <w:left w:val="nil"/>
              <w:bottom w:val="nil"/>
              <w:right w:val="nil"/>
            </w:tcBorders>
          </w:tcPr>
          <w:p w:rsidR="00CF34A2" w:rsidRPr="00C27CE7" w:rsidRDefault="00CF34A2" w:rsidP="00D23107">
            <w:pPr>
              <w:tabs>
                <w:tab w:val="left" w:pos="5160"/>
              </w:tabs>
              <w:ind w:left="-108"/>
              <w:rPr>
                <w:rFonts w:eastAsia="Times New Roman"/>
                <w:lang w:val="lv-LV" w:eastAsia="lv-LV" w:bidi="lo-LA"/>
              </w:rPr>
            </w:pPr>
            <w:r w:rsidRPr="00C27CE7">
              <w:rPr>
                <w:rFonts w:eastAsia="Times New Roman"/>
                <w:lang w:val="lv-LV" w:eastAsia="lv-LV" w:bidi="lo-LA"/>
              </w:rPr>
              <w:t>gadījums</w:t>
            </w:r>
            <w:r w:rsidRPr="00C27CE7" w:rsidDel="00611791">
              <w:rPr>
                <w:rFonts w:eastAsia="Times New Roman"/>
                <w:lang w:val="lv-LV" w:eastAsia="lv-LV" w:bidi="lo-LA"/>
              </w:rPr>
              <w:t xml:space="preserve"> </w:t>
            </w:r>
          </w:p>
        </w:tc>
      </w:tr>
      <w:tr w:rsidR="00CF34A2" w:rsidRPr="003A7E04" w:rsidTr="00D23107">
        <w:trPr>
          <w:gridBefore w:val="1"/>
          <w:gridAfter w:val="2"/>
          <w:wBefore w:w="5779" w:type="dxa"/>
          <w:wAfter w:w="2018" w:type="dxa"/>
        </w:trPr>
        <w:tc>
          <w:tcPr>
            <w:tcW w:w="3226" w:type="dxa"/>
            <w:gridSpan w:val="3"/>
            <w:tcBorders>
              <w:top w:val="nil"/>
              <w:left w:val="nil"/>
              <w:bottom w:val="nil"/>
              <w:right w:val="nil"/>
            </w:tcBorders>
          </w:tcPr>
          <w:p w:rsidR="00CF34A2" w:rsidRPr="003A7E04" w:rsidRDefault="00CF34A2" w:rsidP="00D23107">
            <w:pPr>
              <w:tabs>
                <w:tab w:val="left" w:pos="5160"/>
              </w:tabs>
              <w:ind w:left="-108"/>
              <w:rPr>
                <w:rFonts w:eastAsia="Times New Roman"/>
                <w:color w:val="FF0000"/>
                <w:lang w:val="lv-LV" w:eastAsia="lv-LV" w:bidi="lo-LA"/>
              </w:rPr>
            </w:pPr>
            <w:r w:rsidRPr="00D4587D">
              <w:rPr>
                <w:rFonts w:eastAsia="Times New Roman"/>
                <w:lang w:val="lv-LV" w:eastAsia="lv-LV" w:bidi="lo-LA"/>
              </w:rPr>
              <w:t>/</w:t>
            </w:r>
            <w:r w:rsidRPr="00D4587D">
              <w:rPr>
                <w:rFonts w:ascii="TimesNewRomanPS-BoldMT" w:hAnsi="TimesNewRomanPS-BoldMT" w:cs="TimesNewRomanPS-BoldMT"/>
                <w:b/>
                <w:bCs/>
                <w:color w:val="0000FF"/>
                <w:lang w:val="lv-LV" w:eastAsia="lv-LV"/>
              </w:rPr>
              <w:t xml:space="preserve">vajadzīgo </w:t>
            </w:r>
            <w:r>
              <w:rPr>
                <w:rFonts w:ascii="TimesNewRomanPS-BoldMT" w:hAnsi="TimesNewRomanPS-BoldMT" w:cs="TimesNewRomanPS-BoldMT"/>
                <w:b/>
                <w:bCs/>
                <w:color w:val="0000FF"/>
                <w:lang w:val="lv-LV" w:eastAsia="lv-LV"/>
              </w:rPr>
              <w:t>atzīmēt ar X/</w:t>
            </w:r>
          </w:p>
        </w:tc>
      </w:tr>
      <w:tr w:rsidR="00CF34A2" w:rsidRPr="00B76939" w:rsidTr="00D23107">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c>
          <w:tcPr>
            <w:tcW w:w="5779" w:type="dxa"/>
            <w:tcBorders>
              <w:top w:val="nil"/>
              <w:bottom w:val="nil"/>
              <w:right w:val="nil"/>
            </w:tcBorders>
          </w:tcPr>
          <w:p w:rsidR="00CF34A2" w:rsidRPr="00B76939" w:rsidRDefault="00CF34A2" w:rsidP="00D23107">
            <w:pPr>
              <w:jc w:val="both"/>
              <w:rPr>
                <w:rFonts w:eastAsia="Times New Roman"/>
                <w:sz w:val="16"/>
                <w:szCs w:val="16"/>
                <w:lang w:val="lv-LV" w:eastAsia="lv-LV" w:bidi="lo-LA"/>
              </w:rPr>
            </w:pPr>
          </w:p>
        </w:tc>
        <w:tc>
          <w:tcPr>
            <w:tcW w:w="5244" w:type="dxa"/>
            <w:gridSpan w:val="5"/>
            <w:tcBorders>
              <w:top w:val="nil"/>
              <w:left w:val="nil"/>
              <w:bottom w:val="nil"/>
            </w:tcBorders>
          </w:tcPr>
          <w:p w:rsidR="00CF34A2" w:rsidRPr="00B76939" w:rsidRDefault="00CF34A2" w:rsidP="00D23107">
            <w:pPr>
              <w:jc w:val="both"/>
              <w:rPr>
                <w:rFonts w:eastAsia="Times New Roman"/>
                <w:lang w:val="lv-LV" w:eastAsia="lv-LV" w:bidi="lo-LA"/>
              </w:rPr>
            </w:pPr>
          </w:p>
        </w:tc>
      </w:tr>
    </w:tbl>
    <w:p w:rsidR="00CF34A2" w:rsidRDefault="00CF34A2" w:rsidP="00CF34A2">
      <w:pPr>
        <w:spacing w:after="120"/>
        <w:jc w:val="both"/>
        <w:rPr>
          <w:rFonts w:eastAsia="Times New Roman"/>
          <w:sz w:val="16"/>
          <w:szCs w:val="16"/>
          <w:lang w:val="lv-LV" w:eastAsia="lv-LV" w:bidi="lo-LA"/>
        </w:rPr>
      </w:pPr>
      <w:r w:rsidRPr="003A0832">
        <w:rPr>
          <w:rFonts w:eastAsia="Times New Roman"/>
          <w:b/>
          <w:lang w:val="lv-LV" w:eastAsia="lv-LV" w:bidi="lo-LA"/>
        </w:rPr>
        <w:t>1. Nelaimes gadījums noticis</w:t>
      </w:r>
    </w:p>
    <w:tbl>
      <w:tblPr>
        <w:tblW w:w="9498"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4"/>
        <w:gridCol w:w="425"/>
        <w:gridCol w:w="709"/>
        <w:gridCol w:w="1417"/>
        <w:gridCol w:w="743"/>
        <w:gridCol w:w="850"/>
        <w:gridCol w:w="284"/>
        <w:gridCol w:w="567"/>
        <w:gridCol w:w="3969"/>
      </w:tblGrid>
      <w:tr w:rsidR="00CF34A2" w:rsidRPr="00B76939" w:rsidTr="00D23107">
        <w:tc>
          <w:tcPr>
            <w:tcW w:w="534" w:type="dxa"/>
            <w:tcBorders>
              <w:top w:val="nil"/>
              <w:left w:val="nil"/>
              <w:bottom w:val="nil"/>
              <w:right w:val="nil"/>
            </w:tcBorders>
            <w:vAlign w:val="bottom"/>
          </w:tcPr>
          <w:p w:rsidR="00CF34A2" w:rsidRPr="00B76939" w:rsidRDefault="00CF34A2" w:rsidP="00D23107">
            <w:pPr>
              <w:rPr>
                <w:rFonts w:eastAsia="Times New Roman"/>
                <w:lang w:val="lv-LV" w:eastAsia="lv-LV" w:bidi="lo-LA"/>
              </w:rPr>
            </w:pPr>
            <w:r w:rsidRPr="00B76939">
              <w:rPr>
                <w:rFonts w:eastAsia="Times New Roman"/>
                <w:lang w:val="lv-LV" w:eastAsia="lv-LV" w:bidi="lo-LA"/>
              </w:rPr>
              <w:t>20</w:t>
            </w:r>
          </w:p>
        </w:tc>
        <w:tc>
          <w:tcPr>
            <w:tcW w:w="425" w:type="dxa"/>
            <w:tcBorders>
              <w:top w:val="nil"/>
              <w:left w:val="nil"/>
              <w:bottom w:val="dotted" w:sz="4" w:space="0" w:color="auto"/>
              <w:right w:val="nil"/>
            </w:tcBorders>
            <w:vAlign w:val="bottom"/>
          </w:tcPr>
          <w:p w:rsidR="00CF34A2" w:rsidRPr="00B76939" w:rsidRDefault="00CF34A2" w:rsidP="00D23107">
            <w:pPr>
              <w:ind w:left="-108"/>
              <w:rPr>
                <w:rFonts w:eastAsia="Times New Roman"/>
                <w:lang w:val="lv-LV" w:eastAsia="lv-LV" w:bidi="lo-LA"/>
              </w:rPr>
            </w:pPr>
          </w:p>
        </w:tc>
        <w:tc>
          <w:tcPr>
            <w:tcW w:w="709" w:type="dxa"/>
            <w:tcBorders>
              <w:top w:val="nil"/>
              <w:left w:val="nil"/>
              <w:bottom w:val="nil"/>
              <w:right w:val="nil"/>
            </w:tcBorders>
            <w:vAlign w:val="bottom"/>
          </w:tcPr>
          <w:p w:rsidR="00CF34A2" w:rsidRPr="00B76939" w:rsidRDefault="00CF34A2" w:rsidP="00D23107">
            <w:pPr>
              <w:jc w:val="center"/>
              <w:rPr>
                <w:rFonts w:eastAsia="Times New Roman"/>
                <w:lang w:val="lv-LV" w:eastAsia="lv-LV" w:bidi="lo-LA"/>
              </w:rPr>
            </w:pPr>
            <w:r w:rsidRPr="00B76939">
              <w:rPr>
                <w:rFonts w:eastAsia="Times New Roman"/>
                <w:lang w:val="lv-LV" w:eastAsia="lv-LV" w:bidi="lo-LA"/>
              </w:rPr>
              <w:t>gada</w:t>
            </w:r>
          </w:p>
        </w:tc>
        <w:tc>
          <w:tcPr>
            <w:tcW w:w="1417" w:type="dxa"/>
            <w:tcBorders>
              <w:top w:val="nil"/>
              <w:left w:val="nil"/>
              <w:bottom w:val="dotted" w:sz="4" w:space="0" w:color="auto"/>
              <w:right w:val="nil"/>
            </w:tcBorders>
            <w:vAlign w:val="bottom"/>
          </w:tcPr>
          <w:p w:rsidR="00CF34A2" w:rsidRPr="00B76939" w:rsidRDefault="00CF34A2" w:rsidP="00D23107">
            <w:pPr>
              <w:jc w:val="center"/>
              <w:rPr>
                <w:rFonts w:eastAsia="Times New Roman"/>
                <w:lang w:val="lv-LV" w:eastAsia="lv-LV" w:bidi="lo-LA"/>
              </w:rPr>
            </w:pPr>
          </w:p>
        </w:tc>
        <w:tc>
          <w:tcPr>
            <w:tcW w:w="743" w:type="dxa"/>
            <w:tcBorders>
              <w:top w:val="nil"/>
              <w:left w:val="nil"/>
              <w:bottom w:val="nil"/>
              <w:right w:val="nil"/>
            </w:tcBorders>
            <w:vAlign w:val="bottom"/>
          </w:tcPr>
          <w:p w:rsidR="00CF34A2" w:rsidRPr="00B76939" w:rsidRDefault="00CF34A2" w:rsidP="00D23107">
            <w:pPr>
              <w:jc w:val="center"/>
              <w:rPr>
                <w:rFonts w:eastAsia="Times New Roman"/>
                <w:lang w:val="lv-LV" w:eastAsia="lv-LV" w:bidi="lo-LA"/>
              </w:rPr>
            </w:pPr>
            <w:r w:rsidRPr="00B76939">
              <w:rPr>
                <w:rFonts w:eastAsia="Times New Roman"/>
                <w:lang w:val="lv-LV" w:eastAsia="lv-LV" w:bidi="lo-LA"/>
              </w:rPr>
              <w:t>plkst.</w:t>
            </w:r>
          </w:p>
        </w:tc>
        <w:tc>
          <w:tcPr>
            <w:tcW w:w="850" w:type="dxa"/>
            <w:tcBorders>
              <w:top w:val="nil"/>
              <w:left w:val="nil"/>
              <w:bottom w:val="dotted" w:sz="4" w:space="0" w:color="auto"/>
              <w:right w:val="nil"/>
            </w:tcBorders>
            <w:vAlign w:val="bottom"/>
          </w:tcPr>
          <w:p w:rsidR="00CF34A2" w:rsidRPr="00B76939" w:rsidRDefault="00CF34A2" w:rsidP="00D23107">
            <w:pPr>
              <w:jc w:val="center"/>
              <w:rPr>
                <w:rFonts w:eastAsia="Times New Roman"/>
                <w:lang w:val="lv-LV" w:eastAsia="lv-LV" w:bidi="lo-LA"/>
              </w:rPr>
            </w:pPr>
          </w:p>
        </w:tc>
        <w:tc>
          <w:tcPr>
            <w:tcW w:w="284" w:type="dxa"/>
            <w:tcBorders>
              <w:top w:val="nil"/>
              <w:left w:val="nil"/>
              <w:bottom w:val="nil"/>
              <w:right w:val="nil"/>
            </w:tcBorders>
            <w:vAlign w:val="bottom"/>
          </w:tcPr>
          <w:p w:rsidR="00CF34A2" w:rsidRPr="00B76939" w:rsidRDefault="00CF34A2" w:rsidP="00D23107">
            <w:pPr>
              <w:jc w:val="center"/>
              <w:rPr>
                <w:rFonts w:eastAsia="Times New Roman"/>
                <w:lang w:val="lv-LV" w:eastAsia="lv-LV" w:bidi="lo-LA"/>
              </w:rPr>
            </w:pPr>
            <w:r w:rsidRPr="00B76939">
              <w:rPr>
                <w:rFonts w:eastAsia="Times New Roman"/>
                <w:lang w:val="lv-LV" w:eastAsia="lv-LV" w:bidi="lo-LA"/>
              </w:rPr>
              <w:t>,</w:t>
            </w:r>
          </w:p>
        </w:tc>
        <w:tc>
          <w:tcPr>
            <w:tcW w:w="567" w:type="dxa"/>
            <w:tcBorders>
              <w:top w:val="nil"/>
              <w:left w:val="nil"/>
              <w:bottom w:val="dotted" w:sz="4" w:space="0" w:color="auto"/>
              <w:right w:val="nil"/>
            </w:tcBorders>
            <w:vAlign w:val="bottom"/>
          </w:tcPr>
          <w:p w:rsidR="00CF34A2" w:rsidRPr="00B76939" w:rsidRDefault="00CF34A2" w:rsidP="00D23107">
            <w:pPr>
              <w:jc w:val="center"/>
              <w:rPr>
                <w:rFonts w:eastAsia="Times New Roman"/>
                <w:lang w:val="lv-LV" w:eastAsia="lv-LV" w:bidi="lo-LA"/>
              </w:rPr>
            </w:pPr>
          </w:p>
        </w:tc>
        <w:tc>
          <w:tcPr>
            <w:tcW w:w="3969" w:type="dxa"/>
            <w:tcBorders>
              <w:top w:val="nil"/>
              <w:left w:val="nil"/>
              <w:bottom w:val="nil"/>
              <w:right w:val="nil"/>
            </w:tcBorders>
            <w:vAlign w:val="bottom"/>
          </w:tcPr>
          <w:p w:rsidR="00CF34A2" w:rsidRPr="00B76939" w:rsidRDefault="00CF34A2" w:rsidP="00D23107">
            <w:pPr>
              <w:rPr>
                <w:rFonts w:eastAsia="Times New Roman"/>
                <w:lang w:val="lv-LV" w:eastAsia="lv-LV" w:bidi="lo-LA"/>
              </w:rPr>
            </w:pPr>
            <w:r w:rsidRPr="00B76939">
              <w:rPr>
                <w:rFonts w:eastAsia="Times New Roman"/>
                <w:lang w:val="lv-LV" w:eastAsia="lv-LV" w:bidi="lo-LA"/>
              </w:rPr>
              <w:t>stundas pirms/</w:t>
            </w:r>
            <w:r w:rsidRPr="00145476">
              <w:rPr>
                <w:rFonts w:eastAsia="Times New Roman"/>
                <w:lang w:val="lv-LV" w:eastAsia="lv-LV" w:bidi="lo-LA"/>
              </w:rPr>
              <w:t>pēc</w:t>
            </w:r>
            <w:r w:rsidRPr="00B76939">
              <w:rPr>
                <w:rFonts w:eastAsia="Times New Roman"/>
                <w:lang w:val="lv-LV" w:eastAsia="lv-LV" w:bidi="lo-LA"/>
              </w:rPr>
              <w:t xml:space="preserve"> darba laika sākuma</w:t>
            </w:r>
          </w:p>
        </w:tc>
      </w:tr>
      <w:tr w:rsidR="00CF34A2" w:rsidRPr="00B76939" w:rsidTr="00D2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9"/>
            <w:tcBorders>
              <w:top w:val="nil"/>
              <w:left w:val="nil"/>
              <w:bottom w:val="nil"/>
              <w:right w:val="nil"/>
            </w:tcBorders>
          </w:tcPr>
          <w:p w:rsidR="00CF34A2" w:rsidRDefault="00CF34A2" w:rsidP="00D23107">
            <w:pPr>
              <w:jc w:val="both"/>
              <w:rPr>
                <w:rFonts w:eastAsia="Times New Roman"/>
                <w:lang w:val="lv-LV" w:eastAsia="lv-LV" w:bidi="lo-LA"/>
              </w:rPr>
            </w:pPr>
            <w:r>
              <w:rPr>
                <w:rFonts w:ascii="TimesNewRomanPS-BoldMT" w:hAnsi="TimesNewRomanPS-BoldMT" w:cs="TimesNewRomanPS-BoldMT"/>
                <w:b/>
                <w:bCs/>
                <w:color w:val="0000FF"/>
                <w:lang w:val="lv-LV" w:eastAsia="lv-LV"/>
              </w:rPr>
              <w:t xml:space="preserve">/jāieraksta NG notikšanas laiks un jāpasvītro </w:t>
            </w:r>
            <w:r w:rsidRPr="00D4587D">
              <w:rPr>
                <w:rFonts w:ascii="TimesNewRomanPS-BoldMT" w:hAnsi="TimesNewRomanPS-BoldMT" w:cs="TimesNewRomanPS-BoldMT"/>
                <w:b/>
                <w:bCs/>
                <w:color w:val="0000FF"/>
                <w:lang w:val="lv-LV" w:eastAsia="lv-LV"/>
              </w:rPr>
              <w:t>vajadzīg</w:t>
            </w:r>
            <w:r>
              <w:rPr>
                <w:rFonts w:ascii="TimesNewRomanPS-BoldMT" w:hAnsi="TimesNewRomanPS-BoldMT" w:cs="TimesNewRomanPS-BoldMT"/>
                <w:b/>
                <w:bCs/>
                <w:color w:val="0000FF"/>
                <w:lang w:val="lv-LV" w:eastAsia="lv-LV"/>
              </w:rPr>
              <w:t>ais/</w:t>
            </w:r>
          </w:p>
        </w:tc>
      </w:tr>
      <w:tr w:rsidR="00CF34A2" w:rsidRPr="00B76939" w:rsidTr="00D2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9"/>
            <w:tcBorders>
              <w:top w:val="nil"/>
              <w:left w:val="nil"/>
              <w:bottom w:val="dotted" w:sz="4" w:space="0" w:color="auto"/>
              <w:right w:val="nil"/>
            </w:tcBorders>
          </w:tcPr>
          <w:p w:rsidR="00CF34A2" w:rsidRPr="00B76939" w:rsidRDefault="00CF34A2" w:rsidP="00D23107">
            <w:pPr>
              <w:jc w:val="center"/>
              <w:rPr>
                <w:rFonts w:eastAsia="Times New Roman"/>
                <w:lang w:val="lv-LV" w:eastAsia="lv-LV" w:bidi="lo-LA"/>
              </w:rPr>
            </w:pPr>
            <w:r>
              <w:rPr>
                <w:rFonts w:ascii="TimesNewRomanPS-BoldMT" w:hAnsi="TimesNewRomanPS-BoldMT" w:cs="TimesNewRomanPS-BoldMT"/>
                <w:b/>
                <w:bCs/>
                <w:color w:val="0000FF"/>
                <w:sz w:val="26"/>
                <w:szCs w:val="26"/>
                <w:lang w:val="lv-LV" w:eastAsia="lv-LV"/>
              </w:rPr>
              <w:t>/p</w:t>
            </w:r>
            <w:r w:rsidRPr="007F5C0A">
              <w:rPr>
                <w:rFonts w:ascii="TimesNewRomanPS-BoldMT" w:hAnsi="TimesNewRomanPS-BoldMT" w:cs="TimesNewRomanPS-BoldMT"/>
                <w:b/>
                <w:bCs/>
                <w:color w:val="0000FF"/>
                <w:sz w:val="26"/>
                <w:szCs w:val="26"/>
                <w:lang w:val="lv-LV" w:eastAsia="lv-LV"/>
              </w:rPr>
              <w:t>ilna adrese ar pasta indeksu</w:t>
            </w:r>
            <w:r>
              <w:rPr>
                <w:rFonts w:ascii="TimesNewRomanPS-BoldMT" w:hAnsi="TimesNewRomanPS-BoldMT" w:cs="TimesNewRomanPS-BoldMT"/>
                <w:b/>
                <w:bCs/>
                <w:color w:val="0000FF"/>
                <w:sz w:val="26"/>
                <w:szCs w:val="26"/>
                <w:lang w:val="lv-LV" w:eastAsia="lv-LV"/>
              </w:rPr>
              <w:t>/</w:t>
            </w:r>
          </w:p>
        </w:tc>
      </w:tr>
      <w:tr w:rsidR="00CF34A2" w:rsidRPr="00B76939" w:rsidTr="00D2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9"/>
            <w:tcBorders>
              <w:top w:val="dotted" w:sz="4" w:space="0" w:color="auto"/>
              <w:left w:val="nil"/>
              <w:bottom w:val="nil"/>
              <w:right w:val="nil"/>
            </w:tcBorders>
          </w:tcPr>
          <w:p w:rsidR="00CF34A2" w:rsidRPr="00B76939" w:rsidRDefault="00CF34A2" w:rsidP="00D23107">
            <w:pPr>
              <w:jc w:val="center"/>
              <w:rPr>
                <w:rFonts w:eastAsia="Times New Roman"/>
                <w:lang w:val="lv-LV" w:eastAsia="lv-LV" w:bidi="lo-LA"/>
              </w:rPr>
            </w:pPr>
            <w:r w:rsidRPr="00B76939">
              <w:rPr>
                <w:rFonts w:eastAsia="Times New Roman"/>
                <w:sz w:val="20"/>
                <w:szCs w:val="20"/>
                <w:lang w:val="lv-LV" w:eastAsia="lv-LV" w:bidi="lo-LA"/>
              </w:rPr>
              <w:t>(adrese, kur noticis nelaimes gadījums)</w:t>
            </w:r>
          </w:p>
        </w:tc>
      </w:tr>
    </w:tbl>
    <w:p w:rsidR="00CF34A2" w:rsidRPr="001341D0" w:rsidRDefault="00CF34A2" w:rsidP="00CF34A2">
      <w:pPr>
        <w:jc w:val="both"/>
        <w:rPr>
          <w:rFonts w:eastAsia="Times New Roman"/>
          <w:sz w:val="16"/>
          <w:szCs w:val="16"/>
          <w:lang w:val="lv-LV" w:eastAsia="lv-LV" w:bidi="lo-L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851"/>
        <w:gridCol w:w="1134"/>
        <w:gridCol w:w="1559"/>
        <w:gridCol w:w="284"/>
        <w:gridCol w:w="2517"/>
      </w:tblGrid>
      <w:tr w:rsidR="00CF34A2" w:rsidRPr="00B76939" w:rsidTr="00D23107">
        <w:tc>
          <w:tcPr>
            <w:tcW w:w="1242" w:type="dxa"/>
            <w:tcBorders>
              <w:top w:val="nil"/>
              <w:left w:val="nil"/>
              <w:bottom w:val="nil"/>
              <w:right w:val="nil"/>
            </w:tcBorders>
          </w:tcPr>
          <w:p w:rsidR="00CF34A2" w:rsidRPr="00B76939" w:rsidRDefault="00CF34A2" w:rsidP="00D23107">
            <w:pPr>
              <w:jc w:val="both"/>
              <w:rPr>
                <w:rFonts w:eastAsia="Times New Roman"/>
                <w:lang w:val="lv-LV" w:eastAsia="lv-LV" w:bidi="lo-LA"/>
              </w:rPr>
            </w:pPr>
            <w:r w:rsidRPr="00B76939">
              <w:rPr>
                <w:rFonts w:eastAsia="Times New Roman"/>
                <w:b/>
                <w:lang w:val="lv-LV" w:eastAsia="lv-LV" w:bidi="lo-LA"/>
              </w:rPr>
              <w:t>2.</w:t>
            </w:r>
            <w:r w:rsidRPr="00B76939">
              <w:rPr>
                <w:rFonts w:eastAsia="Times New Roman"/>
                <w:lang w:val="lv-LV" w:eastAsia="lv-LV" w:bidi="lo-LA"/>
              </w:rPr>
              <w:t xml:space="preserve"> </w:t>
            </w:r>
            <w:r w:rsidRPr="00B76939">
              <w:rPr>
                <w:rFonts w:eastAsia="Times New Roman"/>
                <w:b/>
                <w:lang w:val="lv-LV" w:eastAsia="lv-LV" w:bidi="lo-LA"/>
              </w:rPr>
              <w:t>Cietušā</w:t>
            </w:r>
          </w:p>
        </w:tc>
        <w:tc>
          <w:tcPr>
            <w:tcW w:w="5245" w:type="dxa"/>
            <w:gridSpan w:val="4"/>
            <w:tcBorders>
              <w:top w:val="nil"/>
              <w:left w:val="nil"/>
              <w:bottom w:val="dotted" w:sz="4" w:space="0" w:color="auto"/>
              <w:right w:val="nil"/>
            </w:tcBorders>
          </w:tcPr>
          <w:p w:rsidR="00CF34A2" w:rsidRPr="007F5C0A" w:rsidRDefault="00CF34A2" w:rsidP="00D23107">
            <w:pPr>
              <w:jc w:val="center"/>
              <w:rPr>
                <w:rFonts w:eastAsia="Times New Roman"/>
                <w:color w:val="0000FF"/>
                <w:lang w:val="lv-LV" w:eastAsia="lv-LV" w:bidi="lo-LA"/>
              </w:rPr>
            </w:pPr>
          </w:p>
        </w:tc>
        <w:tc>
          <w:tcPr>
            <w:tcW w:w="284" w:type="dxa"/>
            <w:tcBorders>
              <w:top w:val="nil"/>
              <w:left w:val="nil"/>
              <w:bottom w:val="nil"/>
              <w:right w:val="nil"/>
            </w:tcBorders>
          </w:tcPr>
          <w:p w:rsidR="00CF34A2" w:rsidRPr="00B76939" w:rsidRDefault="00CF34A2" w:rsidP="00D23107">
            <w:pPr>
              <w:jc w:val="center"/>
              <w:rPr>
                <w:rFonts w:eastAsia="Times New Roman"/>
                <w:lang w:val="lv-LV" w:eastAsia="lv-LV" w:bidi="lo-LA"/>
              </w:rPr>
            </w:pPr>
            <w:r w:rsidRPr="00B76939">
              <w:rPr>
                <w:rFonts w:eastAsia="Times New Roman"/>
                <w:lang w:val="lv-LV" w:eastAsia="lv-LV" w:bidi="lo-LA"/>
              </w:rPr>
              <w:t xml:space="preserve">, </w:t>
            </w:r>
          </w:p>
        </w:tc>
        <w:tc>
          <w:tcPr>
            <w:tcW w:w="2517" w:type="dxa"/>
            <w:tcBorders>
              <w:top w:val="nil"/>
              <w:left w:val="nil"/>
              <w:bottom w:val="nil"/>
              <w:right w:val="nil"/>
            </w:tcBorders>
          </w:tcPr>
          <w:p w:rsidR="00CF34A2" w:rsidRPr="00B76939" w:rsidRDefault="00CF34A2" w:rsidP="00D23107">
            <w:pPr>
              <w:ind w:left="-250" w:firstLine="142"/>
              <w:rPr>
                <w:rFonts w:eastAsia="Times New Roman"/>
                <w:lang w:val="lv-LV" w:eastAsia="lv-LV" w:bidi="lo-LA"/>
              </w:rPr>
            </w:pPr>
            <w:r w:rsidRPr="00B76939">
              <w:rPr>
                <w:rFonts w:eastAsia="Times New Roman"/>
                <w:lang w:val="lv-LV" w:eastAsia="lv-LV" w:bidi="lo-LA"/>
              </w:rPr>
              <w:t>kurš dzīvo</w:t>
            </w:r>
          </w:p>
        </w:tc>
      </w:tr>
      <w:tr w:rsidR="00CF34A2" w:rsidRPr="00B76939" w:rsidTr="00D23107">
        <w:tc>
          <w:tcPr>
            <w:tcW w:w="1242" w:type="dxa"/>
            <w:tcBorders>
              <w:top w:val="nil"/>
              <w:left w:val="nil"/>
              <w:bottom w:val="nil"/>
              <w:right w:val="nil"/>
            </w:tcBorders>
          </w:tcPr>
          <w:p w:rsidR="00CF34A2" w:rsidRPr="00B76939" w:rsidRDefault="00CF34A2" w:rsidP="00D23107">
            <w:pPr>
              <w:jc w:val="both"/>
              <w:rPr>
                <w:rFonts w:eastAsia="Times New Roman"/>
                <w:b/>
                <w:lang w:val="lv-LV" w:eastAsia="lv-LV" w:bidi="lo-LA"/>
              </w:rPr>
            </w:pPr>
          </w:p>
        </w:tc>
        <w:tc>
          <w:tcPr>
            <w:tcW w:w="5245" w:type="dxa"/>
            <w:gridSpan w:val="4"/>
            <w:tcBorders>
              <w:top w:val="dotted" w:sz="4" w:space="0" w:color="auto"/>
              <w:left w:val="nil"/>
              <w:bottom w:val="nil"/>
              <w:right w:val="nil"/>
            </w:tcBorders>
          </w:tcPr>
          <w:p w:rsidR="00CF34A2" w:rsidRPr="00B76939" w:rsidRDefault="00CF34A2" w:rsidP="00D23107">
            <w:pPr>
              <w:jc w:val="center"/>
              <w:rPr>
                <w:rFonts w:eastAsia="Times New Roman"/>
                <w:lang w:val="lv-LV" w:eastAsia="lv-LV" w:bidi="lo-LA"/>
              </w:rPr>
            </w:pPr>
            <w:r w:rsidRPr="00B76939">
              <w:rPr>
                <w:rFonts w:eastAsia="Times New Roman"/>
                <w:sz w:val="20"/>
                <w:szCs w:val="20"/>
                <w:lang w:val="lv-LV" w:eastAsia="lv-LV" w:bidi="lo-LA"/>
              </w:rPr>
              <w:t>(vārds, uzvārds, personas kods)</w:t>
            </w:r>
          </w:p>
        </w:tc>
        <w:tc>
          <w:tcPr>
            <w:tcW w:w="284" w:type="dxa"/>
            <w:tcBorders>
              <w:top w:val="nil"/>
              <w:left w:val="nil"/>
              <w:bottom w:val="nil"/>
              <w:right w:val="nil"/>
            </w:tcBorders>
          </w:tcPr>
          <w:p w:rsidR="00CF34A2" w:rsidRPr="00B76939" w:rsidRDefault="00CF34A2" w:rsidP="00D23107">
            <w:pPr>
              <w:jc w:val="both"/>
              <w:rPr>
                <w:rFonts w:eastAsia="Times New Roman"/>
                <w:lang w:val="lv-LV" w:eastAsia="lv-LV" w:bidi="lo-LA"/>
              </w:rPr>
            </w:pPr>
          </w:p>
        </w:tc>
        <w:tc>
          <w:tcPr>
            <w:tcW w:w="2517" w:type="dxa"/>
            <w:tcBorders>
              <w:top w:val="nil"/>
              <w:left w:val="nil"/>
              <w:bottom w:val="nil"/>
              <w:right w:val="nil"/>
            </w:tcBorders>
          </w:tcPr>
          <w:p w:rsidR="00CF34A2" w:rsidRPr="00B76939" w:rsidRDefault="00CF34A2" w:rsidP="00D23107">
            <w:pPr>
              <w:jc w:val="center"/>
              <w:rPr>
                <w:rFonts w:eastAsia="Times New Roman"/>
                <w:lang w:val="lv-LV" w:eastAsia="lv-LV" w:bidi="lo-LA"/>
              </w:rPr>
            </w:pPr>
          </w:p>
        </w:tc>
      </w:tr>
      <w:tr w:rsidR="00CF34A2" w:rsidRPr="00B76939" w:rsidTr="00D23107">
        <w:tc>
          <w:tcPr>
            <w:tcW w:w="9288" w:type="dxa"/>
            <w:gridSpan w:val="7"/>
            <w:tcBorders>
              <w:top w:val="nil"/>
              <w:left w:val="nil"/>
              <w:bottom w:val="dotted" w:sz="4" w:space="0" w:color="auto"/>
              <w:right w:val="nil"/>
            </w:tcBorders>
          </w:tcPr>
          <w:p w:rsidR="00CF34A2" w:rsidRPr="00B76939" w:rsidRDefault="00CF34A2" w:rsidP="00D23107">
            <w:pPr>
              <w:rPr>
                <w:rFonts w:eastAsia="Times New Roman"/>
                <w:lang w:val="lv-LV" w:eastAsia="lv-LV" w:bidi="lo-LA"/>
              </w:rPr>
            </w:pPr>
            <w:r>
              <w:rPr>
                <w:rFonts w:ascii="TimesNewRomanPS-BoldMT" w:hAnsi="TimesNewRomanPS-BoldMT" w:cs="TimesNewRomanPS-BoldMT"/>
                <w:b/>
                <w:bCs/>
                <w:color w:val="0000FF"/>
                <w:sz w:val="26"/>
                <w:szCs w:val="26"/>
                <w:lang w:val="lv-LV" w:eastAsia="lv-LV"/>
              </w:rPr>
              <w:t xml:space="preserve">                                /p</w:t>
            </w:r>
            <w:r w:rsidRPr="007F5C0A">
              <w:rPr>
                <w:rFonts w:ascii="TimesNewRomanPS-BoldMT" w:hAnsi="TimesNewRomanPS-BoldMT" w:cs="TimesNewRomanPS-BoldMT"/>
                <w:b/>
                <w:bCs/>
                <w:color w:val="0000FF"/>
                <w:sz w:val="26"/>
                <w:szCs w:val="26"/>
                <w:lang w:val="lv-LV" w:eastAsia="lv-LV"/>
              </w:rPr>
              <w:t>ilna adrese ar pasta indeksu</w:t>
            </w:r>
            <w:r>
              <w:rPr>
                <w:rFonts w:ascii="TimesNewRomanPS-BoldMT" w:hAnsi="TimesNewRomanPS-BoldMT" w:cs="TimesNewRomanPS-BoldMT"/>
                <w:b/>
                <w:bCs/>
                <w:color w:val="0000FF"/>
                <w:sz w:val="26"/>
                <w:szCs w:val="26"/>
                <w:lang w:val="lv-LV" w:eastAsia="lv-LV"/>
              </w:rPr>
              <w:t>/</w:t>
            </w:r>
            <w:r w:rsidRPr="00B76939">
              <w:rPr>
                <w:rFonts w:eastAsia="Times New Roman"/>
                <w:lang w:val="lv-LV" w:eastAsia="lv-LV" w:bidi="lo-LA"/>
              </w:rPr>
              <w:tab/>
            </w:r>
          </w:p>
        </w:tc>
      </w:tr>
      <w:tr w:rsidR="00CF34A2" w:rsidRPr="00B76939" w:rsidTr="00D23107">
        <w:tc>
          <w:tcPr>
            <w:tcW w:w="9288" w:type="dxa"/>
            <w:gridSpan w:val="7"/>
            <w:tcBorders>
              <w:top w:val="dotted" w:sz="4" w:space="0" w:color="auto"/>
              <w:left w:val="nil"/>
              <w:bottom w:val="nil"/>
              <w:right w:val="nil"/>
            </w:tcBorders>
          </w:tcPr>
          <w:p w:rsidR="00CF34A2" w:rsidRDefault="00CF34A2" w:rsidP="00D23107">
            <w:pPr>
              <w:jc w:val="center"/>
              <w:rPr>
                <w:rFonts w:eastAsia="Times New Roman"/>
                <w:sz w:val="20"/>
                <w:szCs w:val="20"/>
                <w:lang w:val="lv-LV" w:eastAsia="lv-LV" w:bidi="lo-LA"/>
              </w:rPr>
            </w:pPr>
            <w:r w:rsidRPr="00B76939">
              <w:rPr>
                <w:rFonts w:eastAsia="Times New Roman"/>
                <w:sz w:val="20"/>
                <w:szCs w:val="20"/>
                <w:lang w:val="lv-LV" w:eastAsia="lv-LV" w:bidi="lo-LA"/>
              </w:rPr>
              <w:t>(</w:t>
            </w:r>
            <w:r>
              <w:rPr>
                <w:rFonts w:eastAsia="Times New Roman"/>
                <w:sz w:val="20"/>
                <w:szCs w:val="20"/>
                <w:lang w:val="lv-LV" w:eastAsia="lv-LV" w:bidi="lo-LA"/>
              </w:rPr>
              <w:t xml:space="preserve">dzīvesvietas </w:t>
            </w:r>
            <w:r w:rsidRPr="00B76939">
              <w:rPr>
                <w:rFonts w:eastAsia="Times New Roman"/>
                <w:sz w:val="20"/>
                <w:szCs w:val="20"/>
                <w:lang w:val="lv-LV" w:eastAsia="lv-LV" w:bidi="lo-LA"/>
              </w:rPr>
              <w:t>adrese)</w:t>
            </w:r>
          </w:p>
          <w:p w:rsidR="00CF34A2" w:rsidRPr="00B76939" w:rsidRDefault="00CF34A2" w:rsidP="00D23107">
            <w:pPr>
              <w:autoSpaceDE w:val="0"/>
              <w:autoSpaceDN w:val="0"/>
              <w:adjustRightInd w:val="0"/>
              <w:jc w:val="both"/>
              <w:rPr>
                <w:rFonts w:eastAsia="Times New Roman"/>
                <w:b/>
                <w:lang w:val="lv-LV" w:eastAsia="lv-LV" w:bidi="lo-LA"/>
              </w:rPr>
            </w:pPr>
          </w:p>
        </w:tc>
      </w:tr>
      <w:tr w:rsidR="00CF34A2" w:rsidRPr="00B76939" w:rsidTr="00D23107">
        <w:tc>
          <w:tcPr>
            <w:tcW w:w="4928" w:type="dxa"/>
            <w:gridSpan w:val="4"/>
            <w:tcBorders>
              <w:top w:val="nil"/>
              <w:left w:val="nil"/>
              <w:bottom w:val="nil"/>
              <w:right w:val="nil"/>
            </w:tcBorders>
          </w:tcPr>
          <w:p w:rsidR="00CF34A2" w:rsidRPr="00B76939" w:rsidRDefault="00CF34A2" w:rsidP="00D23107">
            <w:pPr>
              <w:jc w:val="both"/>
              <w:rPr>
                <w:rFonts w:eastAsia="Times New Roman"/>
                <w:b/>
                <w:lang w:val="lv-LV" w:eastAsia="lv-LV" w:bidi="lo-LA"/>
              </w:rPr>
            </w:pPr>
            <w:r>
              <w:rPr>
                <w:rFonts w:eastAsia="Times New Roman"/>
                <w:b/>
                <w:lang w:val="lv-LV" w:eastAsia="lv-LV" w:bidi="lo-LA"/>
              </w:rPr>
              <w:t xml:space="preserve">Cietušā </w:t>
            </w:r>
            <w:r w:rsidRPr="00B76939">
              <w:rPr>
                <w:rFonts w:eastAsia="Times New Roman"/>
                <w:b/>
                <w:lang w:val="lv-LV" w:eastAsia="lv-LV" w:bidi="lo-LA"/>
              </w:rPr>
              <w:t>amats</w:t>
            </w:r>
            <w:r>
              <w:rPr>
                <w:rFonts w:eastAsia="Times New Roman"/>
                <w:lang w:val="lv-LV" w:eastAsia="lv-LV" w:bidi="lo-LA"/>
              </w:rPr>
              <w:t xml:space="preserve">, kuru pildot noticis nelaimes </w:t>
            </w:r>
            <w:r w:rsidRPr="00B76939">
              <w:rPr>
                <w:rFonts w:eastAsia="Times New Roman"/>
                <w:lang w:val="lv-LV" w:eastAsia="lv-LV" w:bidi="lo-LA"/>
              </w:rPr>
              <w:t>gadījums, –</w:t>
            </w:r>
          </w:p>
        </w:tc>
        <w:tc>
          <w:tcPr>
            <w:tcW w:w="4360" w:type="dxa"/>
            <w:gridSpan w:val="3"/>
            <w:tcBorders>
              <w:top w:val="nil"/>
              <w:left w:val="nil"/>
              <w:bottom w:val="dotted" w:sz="4" w:space="0" w:color="auto"/>
              <w:right w:val="nil"/>
            </w:tcBorders>
          </w:tcPr>
          <w:p w:rsidR="00CF34A2" w:rsidRPr="00B76939" w:rsidRDefault="00CF34A2" w:rsidP="00D23107">
            <w:pPr>
              <w:jc w:val="center"/>
              <w:rPr>
                <w:rFonts w:eastAsia="Times New Roman"/>
                <w:b/>
                <w:lang w:val="lv-LV" w:eastAsia="lv-LV" w:bidi="lo-LA"/>
              </w:rPr>
            </w:pPr>
          </w:p>
        </w:tc>
      </w:tr>
      <w:tr w:rsidR="00CF34A2" w:rsidRPr="00B76939" w:rsidTr="00D23107">
        <w:tc>
          <w:tcPr>
            <w:tcW w:w="2943" w:type="dxa"/>
            <w:gridSpan w:val="2"/>
            <w:tcBorders>
              <w:top w:val="nil"/>
              <w:left w:val="nil"/>
              <w:bottom w:val="nil"/>
              <w:right w:val="nil"/>
            </w:tcBorders>
          </w:tcPr>
          <w:p w:rsidR="00CF34A2" w:rsidRPr="00B76939" w:rsidRDefault="00CF34A2" w:rsidP="00D23107">
            <w:pPr>
              <w:jc w:val="both"/>
              <w:rPr>
                <w:rFonts w:eastAsia="Times New Roman"/>
                <w:b/>
                <w:lang w:val="lv-LV" w:eastAsia="lv-LV" w:bidi="lo-LA"/>
              </w:rPr>
            </w:pPr>
            <w:r w:rsidRPr="00B76939">
              <w:rPr>
                <w:rFonts w:eastAsia="Times New Roman"/>
                <w:lang w:val="lv-LV" w:eastAsia="lv-LV" w:bidi="lo-LA"/>
              </w:rPr>
              <w:t xml:space="preserve">un </w:t>
            </w:r>
            <w:r w:rsidRPr="00B76939">
              <w:rPr>
                <w:rFonts w:eastAsia="Times New Roman"/>
                <w:b/>
                <w:lang w:val="lv-LV" w:eastAsia="lv-LV" w:bidi="lo-LA"/>
              </w:rPr>
              <w:t>darba stāžs</w:t>
            </w:r>
            <w:r w:rsidRPr="00B76939">
              <w:rPr>
                <w:rFonts w:eastAsia="Times New Roman"/>
                <w:lang w:val="lv-LV" w:eastAsia="lv-LV" w:bidi="lo-LA"/>
              </w:rPr>
              <w:t xml:space="preserve"> šajā amatā</w:t>
            </w:r>
          </w:p>
        </w:tc>
        <w:tc>
          <w:tcPr>
            <w:tcW w:w="851" w:type="dxa"/>
            <w:tcBorders>
              <w:top w:val="nil"/>
              <w:left w:val="nil"/>
              <w:bottom w:val="dotted" w:sz="4" w:space="0" w:color="auto"/>
              <w:right w:val="nil"/>
            </w:tcBorders>
          </w:tcPr>
          <w:p w:rsidR="00CF34A2" w:rsidRPr="00B76939" w:rsidRDefault="00CF34A2" w:rsidP="00D23107">
            <w:pPr>
              <w:jc w:val="center"/>
              <w:rPr>
                <w:rFonts w:eastAsia="Times New Roman"/>
                <w:lang w:val="lv-LV" w:eastAsia="lv-LV" w:bidi="lo-LA"/>
              </w:rPr>
            </w:pPr>
          </w:p>
        </w:tc>
        <w:tc>
          <w:tcPr>
            <w:tcW w:w="5494" w:type="dxa"/>
            <w:gridSpan w:val="4"/>
            <w:tcBorders>
              <w:top w:val="nil"/>
              <w:left w:val="nil"/>
              <w:bottom w:val="nil"/>
              <w:right w:val="nil"/>
            </w:tcBorders>
          </w:tcPr>
          <w:p w:rsidR="00CF34A2" w:rsidRPr="00B76939" w:rsidRDefault="00CF34A2" w:rsidP="00D23107">
            <w:pPr>
              <w:jc w:val="both"/>
              <w:rPr>
                <w:rFonts w:eastAsia="Times New Roman"/>
                <w:b/>
                <w:lang w:val="lv-LV" w:eastAsia="lv-LV" w:bidi="lo-LA"/>
              </w:rPr>
            </w:pPr>
            <w:r w:rsidRPr="00B76939">
              <w:rPr>
                <w:rFonts w:eastAsia="Times New Roman"/>
                <w:lang w:val="lv-LV" w:eastAsia="lv-LV" w:bidi="lo-LA"/>
              </w:rPr>
              <w:t>gadi.</w:t>
            </w:r>
          </w:p>
        </w:tc>
      </w:tr>
    </w:tbl>
    <w:p w:rsidR="00CF34A2" w:rsidRPr="00DD2BD4" w:rsidRDefault="00CF34A2" w:rsidP="00CF34A2">
      <w:pPr>
        <w:jc w:val="both"/>
        <w:rPr>
          <w:rFonts w:eastAsia="Times New Roman"/>
          <w:b/>
          <w:color w:val="0000FF"/>
          <w:lang w:val="lv-LV" w:eastAsia="lv-LV" w:bidi="lo-LA"/>
        </w:rPr>
      </w:pPr>
      <w:r w:rsidRPr="00DD2BD4">
        <w:rPr>
          <w:rFonts w:eastAsia="Times New Roman"/>
          <w:b/>
          <w:color w:val="0000FF"/>
          <w:lang w:val="lv-LV" w:eastAsia="lv-LV" w:bidi="lo-LA"/>
        </w:rPr>
        <w:t>/</w:t>
      </w:r>
      <w:r>
        <w:rPr>
          <w:rFonts w:eastAsia="Times New Roman"/>
          <w:b/>
          <w:color w:val="0000FF"/>
          <w:lang w:val="lv-LV" w:eastAsia="lv-LV" w:bidi="lo-LA"/>
        </w:rPr>
        <w:t>d</w:t>
      </w:r>
      <w:r w:rsidRPr="00112293">
        <w:rPr>
          <w:rFonts w:eastAsia="Times New Roman"/>
          <w:b/>
          <w:color w:val="0000FF"/>
          <w:lang w:val="lv-LV" w:eastAsia="lv-LV" w:bidi="lo-LA"/>
        </w:rPr>
        <w:t xml:space="preserve">arba stāžs konkrētajā </w:t>
      </w:r>
      <w:r w:rsidRPr="00112293">
        <w:rPr>
          <w:rFonts w:ascii="TimesNewRomanPS-BoldMT" w:hAnsi="TimesNewRomanPS-BoldMT" w:cs="TimesNewRomanPS-BoldMT"/>
          <w:b/>
          <w:bCs/>
          <w:color w:val="0000FF"/>
          <w:lang w:val="lv-LV" w:eastAsia="lv-LV"/>
        </w:rPr>
        <w:t>uzņēmumā (tikai pilni gadi)/</w:t>
      </w:r>
    </w:p>
    <w:p w:rsidR="00CF34A2" w:rsidRPr="00861717" w:rsidRDefault="00CF34A2" w:rsidP="00CF34A2">
      <w:pPr>
        <w:jc w:val="both"/>
        <w:rPr>
          <w:rFonts w:eastAsia="Times New Roman"/>
          <w:lang w:val="lv-LV" w:eastAsia="lv-LV" w:bidi="lo-LA"/>
        </w:rPr>
      </w:pPr>
      <w:r w:rsidRPr="007926B2">
        <w:rPr>
          <w:rFonts w:eastAsia="Times New Roman"/>
          <w:b/>
          <w:lang w:val="lv-LV" w:eastAsia="lv-LV" w:bidi="lo-LA"/>
        </w:rPr>
        <w:t>3.</w:t>
      </w:r>
      <w:r w:rsidRPr="00861717">
        <w:rPr>
          <w:rFonts w:eastAsia="Times New Roman"/>
          <w:lang w:val="lv-LV" w:eastAsia="lv-LV" w:bidi="lo-LA"/>
        </w:rPr>
        <w:t xml:space="preserve"> </w:t>
      </w:r>
      <w:r w:rsidRPr="00861717">
        <w:rPr>
          <w:rFonts w:eastAsia="Times New Roman"/>
          <w:b/>
          <w:lang w:val="lv-LV" w:eastAsia="lv-LV" w:bidi="lo-LA"/>
        </w:rPr>
        <w:t>Darba devējs, pie kura (kura teritorijā) noticis nelaimes gadījums</w:t>
      </w:r>
    </w:p>
    <w:tbl>
      <w:tblPr>
        <w:tblW w:w="0" w:type="auto"/>
        <w:tblBorders>
          <w:bottom w:val="dotted" w:sz="4" w:space="0" w:color="auto"/>
        </w:tblBorders>
        <w:tblLook w:val="01E0" w:firstRow="1" w:lastRow="1" w:firstColumn="1" w:lastColumn="1" w:noHBand="0" w:noVBand="0"/>
      </w:tblPr>
      <w:tblGrid>
        <w:gridCol w:w="9288"/>
      </w:tblGrid>
      <w:tr w:rsidR="00CF34A2" w:rsidRPr="00B76939" w:rsidTr="00D23107">
        <w:tc>
          <w:tcPr>
            <w:tcW w:w="9288" w:type="dxa"/>
            <w:tcBorders>
              <w:bottom w:val="dotted" w:sz="4" w:space="0" w:color="auto"/>
            </w:tcBorders>
          </w:tcPr>
          <w:p w:rsidR="00CF34A2" w:rsidRPr="00B76939" w:rsidRDefault="00CF34A2" w:rsidP="00D23107">
            <w:pPr>
              <w:jc w:val="center"/>
              <w:rPr>
                <w:rFonts w:eastAsia="Times New Roman"/>
                <w:sz w:val="20"/>
                <w:szCs w:val="20"/>
                <w:lang w:val="lv-LV" w:eastAsia="lv-LV" w:bidi="lo-LA"/>
              </w:rPr>
            </w:pPr>
          </w:p>
        </w:tc>
      </w:tr>
      <w:tr w:rsidR="00CF34A2" w:rsidRPr="00B76939" w:rsidTr="00D23107">
        <w:tc>
          <w:tcPr>
            <w:tcW w:w="9288" w:type="dxa"/>
            <w:tcBorders>
              <w:top w:val="dotted" w:sz="4" w:space="0" w:color="auto"/>
              <w:bottom w:val="nil"/>
            </w:tcBorders>
          </w:tcPr>
          <w:p w:rsidR="00CF34A2" w:rsidRPr="00B76939" w:rsidRDefault="00CF34A2" w:rsidP="00D23107">
            <w:pPr>
              <w:jc w:val="center"/>
              <w:rPr>
                <w:rFonts w:eastAsia="Times New Roman"/>
                <w:sz w:val="20"/>
                <w:szCs w:val="20"/>
                <w:lang w:val="lv-LV" w:eastAsia="lv-LV" w:bidi="lo-LA"/>
              </w:rPr>
            </w:pPr>
            <w:r w:rsidRPr="00B76939">
              <w:rPr>
                <w:rFonts w:eastAsia="Times New Roman"/>
                <w:sz w:val="20"/>
                <w:szCs w:val="20"/>
                <w:lang w:val="lv-LV" w:eastAsia="lv-LV" w:bidi="lo-LA"/>
              </w:rPr>
              <w:t>(juridiskai personai</w:t>
            </w:r>
            <w:r w:rsidRPr="00B76939">
              <w:rPr>
                <w:rFonts w:eastAsia="Times New Roman"/>
                <w:b/>
                <w:bCs/>
                <w:sz w:val="20"/>
                <w:szCs w:val="20"/>
                <w:lang w:val="lv-LV" w:eastAsia="lv-LV" w:bidi="lo-LA"/>
              </w:rPr>
              <w:t xml:space="preserve"> – </w:t>
            </w:r>
            <w:r w:rsidRPr="00B76939">
              <w:rPr>
                <w:rFonts w:eastAsia="Times New Roman"/>
                <w:sz w:val="20"/>
                <w:szCs w:val="20"/>
                <w:lang w:val="lv-LV" w:eastAsia="lv-LV" w:bidi="lo-LA"/>
              </w:rPr>
              <w:t>nosaukums, fiziskai personai – vārds, uzvārds)</w:t>
            </w:r>
          </w:p>
        </w:tc>
      </w:tr>
    </w:tbl>
    <w:p w:rsidR="00CF34A2" w:rsidRPr="007926B2" w:rsidRDefault="00CF34A2" w:rsidP="00CF34A2">
      <w:pPr>
        <w:jc w:val="both"/>
        <w:rPr>
          <w:rFonts w:eastAsia="Times New Roman"/>
          <w:sz w:val="16"/>
          <w:szCs w:val="16"/>
          <w:lang w:val="lv-LV" w:eastAsia="lv-LV" w:bidi="lo-LA"/>
        </w:rPr>
      </w:pPr>
      <w:r>
        <w:rPr>
          <w:rFonts w:ascii="TimesNewRomanPS-BoldMT" w:hAnsi="TimesNewRomanPS-BoldMT" w:cs="TimesNewRomanPS-BoldMT"/>
          <w:b/>
          <w:bCs/>
          <w:color w:val="0000FF"/>
          <w:sz w:val="26"/>
          <w:szCs w:val="26"/>
          <w:lang w:val="lv-LV" w:eastAsia="lv-LV"/>
        </w:rPr>
        <w:t>/ja NG</w:t>
      </w:r>
      <w:r w:rsidRPr="00D4587D">
        <w:rPr>
          <w:rFonts w:ascii="TimesNewRomanPS-BoldMT" w:hAnsi="TimesNewRomanPS-BoldMT" w:cs="TimesNewRomanPS-BoldMT"/>
          <w:b/>
          <w:bCs/>
          <w:color w:val="0000FF"/>
          <w:sz w:val="26"/>
          <w:szCs w:val="26"/>
          <w:lang w:val="lv-LV" w:eastAsia="lv-LV"/>
        </w:rPr>
        <w:t xml:space="preserve"> noticis ar nodarbināto, kurš veica darba pienākumus sava darba devēja uzdevumā cita darba devēja teritorijā, tad šajā punktā norāda to darba de</w:t>
      </w:r>
      <w:r>
        <w:rPr>
          <w:rFonts w:ascii="TimesNewRomanPS-BoldMT" w:hAnsi="TimesNewRomanPS-BoldMT" w:cs="TimesNewRomanPS-BoldMT"/>
          <w:b/>
          <w:bCs/>
          <w:color w:val="0000FF"/>
          <w:sz w:val="26"/>
          <w:szCs w:val="26"/>
          <w:lang w:val="lv-LV" w:eastAsia="lv-LV"/>
        </w:rPr>
        <w:t>vēju, kura teritorijā notika NG</w:t>
      </w:r>
      <w:r w:rsidRPr="00D4587D">
        <w:rPr>
          <w:rFonts w:ascii="TimesNewRomanPS-BoldMT" w:hAnsi="TimesNewRomanPS-BoldMT" w:cs="TimesNewRomanPS-BoldMT"/>
          <w:b/>
          <w:bCs/>
          <w:color w:val="0000FF"/>
          <w:sz w:val="26"/>
          <w:szCs w:val="26"/>
          <w:lang w:val="lv-LV" w:eastAsia="lv-LV"/>
        </w:rPr>
        <w:t xml:space="preserve"> - pilns nosaukums</w:t>
      </w:r>
      <w:r>
        <w:rPr>
          <w:rFonts w:ascii="TimesNewRomanPS-BoldMT" w:hAnsi="TimesNewRomanPS-BoldMT" w:cs="TimesNewRomanPS-BoldMT"/>
          <w:b/>
          <w:bCs/>
          <w:color w:val="0000FF"/>
          <w:sz w:val="26"/>
          <w:szCs w:val="26"/>
          <w:lang w:val="lv-LV" w:eastAsia="lv-LV"/>
        </w:rPr>
        <w:t xml:space="preserve"> (tā, kā reģistrēts Uzņēmumu reģistrā)/</w:t>
      </w:r>
    </w:p>
    <w:p w:rsidR="00CF34A2" w:rsidRPr="007926B2" w:rsidRDefault="00CF34A2" w:rsidP="00CF34A2">
      <w:pPr>
        <w:jc w:val="both"/>
        <w:rPr>
          <w:rFonts w:eastAsia="Times New Roman"/>
          <w:sz w:val="16"/>
          <w:szCs w:val="16"/>
          <w:lang w:val="lv-LV" w:eastAsia="lv-LV" w:bidi="lo-LA"/>
        </w:rPr>
      </w:pPr>
    </w:p>
    <w:p w:rsidR="00CF34A2" w:rsidRPr="007926B2" w:rsidRDefault="00CF34A2" w:rsidP="00CF34A2">
      <w:pPr>
        <w:jc w:val="both"/>
        <w:rPr>
          <w:rFonts w:eastAsia="Times New Roman"/>
          <w:lang w:val="lv-LV" w:eastAsia="lv-LV" w:bidi="lo-LA"/>
        </w:rPr>
      </w:pPr>
      <w:r w:rsidRPr="007926B2">
        <w:rPr>
          <w:rFonts w:eastAsia="Times New Roman"/>
          <w:lang w:val="lv-LV" w:eastAsia="lv-LV" w:bidi="lo-LA"/>
        </w:rPr>
        <w:t>Reģistrācijas numurs vai personas kods</w:t>
      </w:r>
    </w:p>
    <w:tbl>
      <w:tblPr>
        <w:tblW w:w="0" w:type="auto"/>
        <w:tblLook w:val="01E0" w:firstRow="1" w:lastRow="1" w:firstColumn="1" w:lastColumn="1" w:noHBand="0" w:noVBand="0"/>
      </w:tblPr>
      <w:tblGrid>
        <w:gridCol w:w="9288"/>
      </w:tblGrid>
      <w:tr w:rsidR="00CF34A2" w:rsidRPr="00B76939" w:rsidTr="00D23107">
        <w:tc>
          <w:tcPr>
            <w:tcW w:w="9288" w:type="dxa"/>
            <w:tcBorders>
              <w:bottom w:val="dotted" w:sz="4" w:space="0" w:color="auto"/>
            </w:tcBorders>
          </w:tcPr>
          <w:p w:rsidR="00CF34A2" w:rsidRPr="00B76939" w:rsidRDefault="00CF34A2" w:rsidP="00D23107">
            <w:pPr>
              <w:jc w:val="center"/>
              <w:rPr>
                <w:rFonts w:eastAsia="Times New Roman"/>
                <w:sz w:val="22"/>
                <w:szCs w:val="22"/>
                <w:lang w:val="lv-LV" w:eastAsia="lv-LV" w:bidi="lo-LA"/>
              </w:rPr>
            </w:pPr>
          </w:p>
        </w:tc>
      </w:tr>
      <w:tr w:rsidR="00CF34A2" w:rsidRPr="00B76939" w:rsidTr="00D23107">
        <w:tc>
          <w:tcPr>
            <w:tcW w:w="9288" w:type="dxa"/>
            <w:tcBorders>
              <w:top w:val="dotted" w:sz="4" w:space="0" w:color="auto"/>
            </w:tcBorders>
          </w:tcPr>
          <w:p w:rsidR="00CF34A2" w:rsidRPr="00B76939" w:rsidRDefault="00CF34A2" w:rsidP="00D23107">
            <w:pPr>
              <w:jc w:val="center"/>
              <w:rPr>
                <w:rFonts w:eastAsia="Times New Roman"/>
                <w:sz w:val="22"/>
                <w:szCs w:val="22"/>
                <w:lang w:val="lv-LV" w:eastAsia="lv-LV" w:bidi="lo-LA"/>
              </w:rPr>
            </w:pPr>
            <w:r w:rsidRPr="00B76939">
              <w:rPr>
                <w:rFonts w:eastAsia="Times New Roman"/>
                <w:sz w:val="16"/>
                <w:szCs w:val="16"/>
                <w:lang w:val="lv-LV" w:eastAsia="lv-LV" w:bidi="lo-LA"/>
              </w:rPr>
              <w:t>(</w:t>
            </w:r>
            <w:r w:rsidRPr="00B76939">
              <w:rPr>
                <w:rFonts w:eastAsia="Times New Roman"/>
                <w:sz w:val="20"/>
                <w:szCs w:val="20"/>
                <w:lang w:val="lv-LV" w:eastAsia="lv-LV" w:bidi="lo-LA"/>
              </w:rPr>
              <w:t>juridiskai personai</w:t>
            </w:r>
            <w:r w:rsidRPr="00B76939">
              <w:rPr>
                <w:rFonts w:eastAsia="Times New Roman"/>
                <w:b/>
                <w:bCs/>
                <w:sz w:val="20"/>
                <w:szCs w:val="20"/>
                <w:lang w:val="lv-LV" w:eastAsia="lv-LV" w:bidi="lo-LA"/>
              </w:rPr>
              <w:t xml:space="preserve"> – </w:t>
            </w:r>
            <w:r w:rsidRPr="00B76939">
              <w:rPr>
                <w:rFonts w:eastAsia="Times New Roman"/>
                <w:sz w:val="20"/>
                <w:szCs w:val="20"/>
                <w:lang w:val="lv-LV" w:eastAsia="lv-LV" w:bidi="lo-LA"/>
              </w:rPr>
              <w:t>reģistrācijas numurs, fiziskai personai – personas kods)</w:t>
            </w:r>
          </w:p>
        </w:tc>
      </w:tr>
    </w:tbl>
    <w:p w:rsidR="00CF34A2" w:rsidRPr="00F12CC6" w:rsidRDefault="00CF34A2" w:rsidP="00CF34A2">
      <w:pPr>
        <w:jc w:val="both"/>
        <w:rPr>
          <w:rFonts w:eastAsia="Times New Roman"/>
          <w:sz w:val="16"/>
          <w:szCs w:val="16"/>
          <w:lang w:val="lv-LV" w:eastAsia="lv-LV" w:bidi="lo-LA"/>
        </w:rPr>
      </w:pPr>
    </w:p>
    <w:p w:rsidR="00CF34A2" w:rsidRDefault="00CF34A2" w:rsidP="00CF34A2">
      <w:pPr>
        <w:jc w:val="both"/>
        <w:rPr>
          <w:rFonts w:eastAsia="Times New Roman"/>
          <w:b/>
          <w:sz w:val="22"/>
          <w:szCs w:val="22"/>
          <w:lang w:val="lv-LV" w:eastAsia="lv-LV" w:bidi="lo-LA"/>
        </w:rPr>
      </w:pPr>
      <w:r w:rsidRPr="007926B2">
        <w:rPr>
          <w:rFonts w:eastAsia="Times New Roman"/>
          <w:b/>
          <w:lang w:val="lv-LV" w:eastAsia="lv-LV" w:bidi="lo-LA"/>
        </w:rPr>
        <w:t>4.</w:t>
      </w:r>
      <w:r w:rsidRPr="00BD653D">
        <w:rPr>
          <w:rFonts w:eastAsia="Times New Roman"/>
          <w:sz w:val="22"/>
          <w:szCs w:val="22"/>
          <w:lang w:val="lv-LV" w:eastAsia="lv-LV" w:bidi="lo-LA"/>
        </w:rPr>
        <w:t xml:space="preserve"> </w:t>
      </w:r>
      <w:r w:rsidRPr="00BD653D">
        <w:rPr>
          <w:rFonts w:eastAsia="Times New Roman"/>
          <w:b/>
          <w:sz w:val="22"/>
          <w:szCs w:val="22"/>
          <w:lang w:val="lv-LV" w:eastAsia="lv-LV" w:bidi="lo-LA"/>
        </w:rPr>
        <w:t>Darba devējs, kura nodarbinātais cietis nelaimes gadījumā</w:t>
      </w:r>
    </w:p>
    <w:tbl>
      <w:tblPr>
        <w:tblW w:w="0" w:type="auto"/>
        <w:tblLook w:val="01E0" w:firstRow="1" w:lastRow="1" w:firstColumn="1" w:lastColumn="1" w:noHBand="0" w:noVBand="0"/>
      </w:tblPr>
      <w:tblGrid>
        <w:gridCol w:w="9288"/>
      </w:tblGrid>
      <w:tr w:rsidR="00CF34A2" w:rsidRPr="00B76939" w:rsidTr="00D23107">
        <w:tc>
          <w:tcPr>
            <w:tcW w:w="9288" w:type="dxa"/>
            <w:tcBorders>
              <w:bottom w:val="dotted" w:sz="4" w:space="0" w:color="auto"/>
            </w:tcBorders>
          </w:tcPr>
          <w:p w:rsidR="00CF34A2" w:rsidRPr="00B76939" w:rsidRDefault="00CF34A2" w:rsidP="00D23107">
            <w:pPr>
              <w:jc w:val="center"/>
              <w:rPr>
                <w:rFonts w:eastAsia="Times New Roman"/>
                <w:sz w:val="22"/>
                <w:szCs w:val="22"/>
                <w:lang w:val="lv-LV" w:eastAsia="lv-LV" w:bidi="lo-LA"/>
              </w:rPr>
            </w:pPr>
          </w:p>
        </w:tc>
      </w:tr>
      <w:tr w:rsidR="00CF34A2" w:rsidRPr="00B76939" w:rsidTr="00D23107">
        <w:tc>
          <w:tcPr>
            <w:tcW w:w="9288" w:type="dxa"/>
            <w:tcBorders>
              <w:top w:val="dotted" w:sz="4" w:space="0" w:color="auto"/>
            </w:tcBorders>
          </w:tcPr>
          <w:p w:rsidR="00CF34A2" w:rsidRPr="00B76939" w:rsidRDefault="00CF34A2" w:rsidP="00D23107">
            <w:pPr>
              <w:jc w:val="center"/>
              <w:rPr>
                <w:rFonts w:eastAsia="Times New Roman"/>
                <w:sz w:val="22"/>
                <w:szCs w:val="22"/>
                <w:lang w:val="lv-LV" w:eastAsia="lv-LV" w:bidi="lo-LA"/>
              </w:rPr>
            </w:pPr>
            <w:r w:rsidRPr="00B76939">
              <w:rPr>
                <w:rFonts w:eastAsia="Times New Roman"/>
                <w:sz w:val="16"/>
                <w:szCs w:val="16"/>
                <w:lang w:val="lv-LV" w:eastAsia="lv-LV" w:bidi="lo-LA"/>
              </w:rPr>
              <w:t>(</w:t>
            </w:r>
            <w:r w:rsidRPr="00B76939">
              <w:rPr>
                <w:rFonts w:eastAsia="Times New Roman"/>
                <w:sz w:val="20"/>
                <w:szCs w:val="20"/>
                <w:lang w:val="lv-LV" w:eastAsia="lv-LV" w:bidi="lo-LA"/>
              </w:rPr>
              <w:t>juridiskai personai</w:t>
            </w:r>
            <w:r w:rsidRPr="00B76939">
              <w:rPr>
                <w:rFonts w:eastAsia="Times New Roman"/>
                <w:b/>
                <w:bCs/>
                <w:sz w:val="20"/>
                <w:szCs w:val="20"/>
                <w:lang w:val="lv-LV" w:eastAsia="lv-LV" w:bidi="lo-LA"/>
              </w:rPr>
              <w:t xml:space="preserve"> – </w:t>
            </w:r>
            <w:r w:rsidRPr="00B76939">
              <w:rPr>
                <w:rFonts w:eastAsia="Times New Roman"/>
                <w:sz w:val="20"/>
                <w:szCs w:val="20"/>
                <w:lang w:val="lv-LV" w:eastAsia="lv-LV" w:bidi="lo-LA"/>
              </w:rPr>
              <w:t>nosaukums, fiziskai personai – vārds, uzvārds)</w:t>
            </w:r>
          </w:p>
        </w:tc>
      </w:tr>
    </w:tbl>
    <w:p w:rsidR="00CF34A2" w:rsidRDefault="00CF34A2" w:rsidP="00CF34A2">
      <w:pPr>
        <w:jc w:val="both"/>
        <w:rPr>
          <w:rFonts w:ascii="TimesNewRomanPS-BoldMT" w:hAnsi="TimesNewRomanPS-BoldMT" w:cs="TimesNewRomanPS-BoldMT"/>
          <w:b/>
          <w:bCs/>
          <w:color w:val="0000FF"/>
          <w:sz w:val="26"/>
          <w:szCs w:val="26"/>
          <w:lang w:val="lv-LV" w:eastAsia="lv-LV"/>
        </w:rPr>
      </w:pPr>
      <w:r>
        <w:rPr>
          <w:rFonts w:ascii="TimesNewRomanPS-BoldMT" w:hAnsi="TimesNewRomanPS-BoldMT" w:cs="TimesNewRomanPS-BoldMT"/>
          <w:b/>
          <w:bCs/>
          <w:color w:val="0000FF"/>
          <w:sz w:val="26"/>
          <w:szCs w:val="26"/>
          <w:lang w:val="lv-LV" w:eastAsia="lv-LV"/>
        </w:rPr>
        <w:t>/ierakstīt d</w:t>
      </w:r>
      <w:r w:rsidRPr="00D4587D">
        <w:rPr>
          <w:rFonts w:ascii="TimesNewRomanPS-BoldMT" w:hAnsi="TimesNewRomanPS-BoldMT" w:cs="TimesNewRomanPS-BoldMT"/>
          <w:b/>
          <w:bCs/>
          <w:color w:val="0000FF"/>
          <w:sz w:val="26"/>
          <w:szCs w:val="26"/>
          <w:lang w:val="lv-LV" w:eastAsia="lv-LV"/>
        </w:rPr>
        <w:t>arba devēj</w:t>
      </w:r>
      <w:r>
        <w:rPr>
          <w:rFonts w:ascii="TimesNewRomanPS-BoldMT" w:hAnsi="TimesNewRomanPS-BoldMT" w:cs="TimesNewRomanPS-BoldMT"/>
          <w:b/>
          <w:bCs/>
          <w:color w:val="0000FF"/>
          <w:sz w:val="26"/>
          <w:szCs w:val="26"/>
          <w:lang w:val="lv-LV" w:eastAsia="lv-LV"/>
        </w:rPr>
        <w:t>u</w:t>
      </w:r>
      <w:r w:rsidRPr="00D4587D">
        <w:rPr>
          <w:rFonts w:ascii="TimesNewRomanPS-BoldMT" w:hAnsi="TimesNewRomanPS-BoldMT" w:cs="TimesNewRomanPS-BoldMT"/>
          <w:b/>
          <w:bCs/>
          <w:color w:val="0000FF"/>
          <w:sz w:val="26"/>
          <w:szCs w:val="26"/>
          <w:lang w:val="lv-LV" w:eastAsia="lv-LV"/>
        </w:rPr>
        <w:t xml:space="preserve">, ar kuru noslēgts darba līgums - pilns nosaukums </w:t>
      </w:r>
      <w:r>
        <w:rPr>
          <w:rFonts w:ascii="TimesNewRomanPS-BoldMT" w:hAnsi="TimesNewRomanPS-BoldMT" w:cs="TimesNewRomanPS-BoldMT"/>
          <w:b/>
          <w:bCs/>
          <w:color w:val="0000FF"/>
          <w:sz w:val="26"/>
          <w:szCs w:val="26"/>
          <w:lang w:val="lv-LV" w:eastAsia="lv-LV"/>
        </w:rPr>
        <w:t>(tā, kā reģistrēts Uzņēmumu reģistrā)/</w:t>
      </w:r>
    </w:p>
    <w:p w:rsidR="00CF34A2" w:rsidRPr="00F12CC6" w:rsidRDefault="00CF34A2" w:rsidP="00CF34A2">
      <w:pPr>
        <w:jc w:val="both"/>
        <w:rPr>
          <w:rFonts w:eastAsia="Times New Roman"/>
          <w:sz w:val="16"/>
          <w:szCs w:val="16"/>
          <w:lang w:val="lv-LV" w:eastAsia="lv-LV" w:bidi="lo-LA"/>
        </w:rPr>
      </w:pPr>
    </w:p>
    <w:p w:rsidR="00CF34A2" w:rsidRPr="002B21BD" w:rsidRDefault="00CF34A2" w:rsidP="00CF34A2">
      <w:pPr>
        <w:jc w:val="both"/>
        <w:rPr>
          <w:rFonts w:eastAsia="Times New Roman"/>
          <w:lang w:val="lv-LV" w:eastAsia="lv-LV" w:bidi="lo-LA"/>
        </w:rPr>
      </w:pPr>
      <w:r w:rsidRPr="002B21BD">
        <w:rPr>
          <w:rFonts w:eastAsia="Times New Roman"/>
          <w:lang w:val="lv-LV" w:eastAsia="lv-LV" w:bidi="lo-LA"/>
        </w:rPr>
        <w:lastRenderedPageBreak/>
        <w:t>Reģistrācijas numurs vai personas kods</w:t>
      </w:r>
    </w:p>
    <w:tbl>
      <w:tblPr>
        <w:tblW w:w="0" w:type="auto"/>
        <w:tblLook w:val="01E0" w:firstRow="1" w:lastRow="1" w:firstColumn="1" w:lastColumn="1" w:noHBand="0" w:noVBand="0"/>
      </w:tblPr>
      <w:tblGrid>
        <w:gridCol w:w="9288"/>
      </w:tblGrid>
      <w:tr w:rsidR="00CF34A2" w:rsidRPr="00B76939" w:rsidTr="00D23107">
        <w:tc>
          <w:tcPr>
            <w:tcW w:w="9288" w:type="dxa"/>
            <w:tcBorders>
              <w:bottom w:val="dotted" w:sz="4" w:space="0" w:color="auto"/>
            </w:tcBorders>
          </w:tcPr>
          <w:p w:rsidR="00CF34A2" w:rsidRPr="00B76939" w:rsidRDefault="00CF34A2" w:rsidP="00D23107">
            <w:pPr>
              <w:jc w:val="center"/>
              <w:rPr>
                <w:rFonts w:eastAsia="Times New Roman"/>
                <w:sz w:val="22"/>
                <w:szCs w:val="22"/>
                <w:lang w:val="lv-LV" w:eastAsia="lv-LV" w:bidi="lo-LA"/>
              </w:rPr>
            </w:pPr>
          </w:p>
        </w:tc>
      </w:tr>
      <w:tr w:rsidR="00CF34A2" w:rsidRPr="00B76939" w:rsidTr="00D23107">
        <w:tc>
          <w:tcPr>
            <w:tcW w:w="9288" w:type="dxa"/>
            <w:tcBorders>
              <w:top w:val="dotted" w:sz="4" w:space="0" w:color="auto"/>
            </w:tcBorders>
          </w:tcPr>
          <w:p w:rsidR="00CF34A2" w:rsidRPr="00B76939" w:rsidRDefault="00CF34A2" w:rsidP="00D23107">
            <w:pPr>
              <w:jc w:val="center"/>
              <w:rPr>
                <w:rFonts w:eastAsia="Times New Roman"/>
                <w:sz w:val="22"/>
                <w:szCs w:val="22"/>
                <w:lang w:val="lv-LV" w:eastAsia="lv-LV" w:bidi="lo-LA"/>
              </w:rPr>
            </w:pPr>
            <w:r w:rsidRPr="00B76939">
              <w:rPr>
                <w:rFonts w:eastAsia="Times New Roman"/>
                <w:sz w:val="16"/>
                <w:szCs w:val="16"/>
                <w:lang w:val="lv-LV" w:eastAsia="lv-LV" w:bidi="lo-LA"/>
              </w:rPr>
              <w:t>(</w:t>
            </w:r>
            <w:r w:rsidRPr="00B76939">
              <w:rPr>
                <w:rFonts w:eastAsia="Times New Roman"/>
                <w:sz w:val="20"/>
                <w:szCs w:val="20"/>
                <w:lang w:val="lv-LV" w:eastAsia="lv-LV" w:bidi="lo-LA"/>
              </w:rPr>
              <w:t>juridiskai personai</w:t>
            </w:r>
            <w:r w:rsidRPr="00B76939">
              <w:rPr>
                <w:rFonts w:eastAsia="Times New Roman"/>
                <w:b/>
                <w:bCs/>
                <w:sz w:val="20"/>
                <w:szCs w:val="20"/>
                <w:lang w:val="lv-LV" w:eastAsia="lv-LV" w:bidi="lo-LA"/>
              </w:rPr>
              <w:t xml:space="preserve"> – </w:t>
            </w:r>
            <w:r w:rsidRPr="00B76939">
              <w:rPr>
                <w:rFonts w:eastAsia="Times New Roman"/>
                <w:sz w:val="20"/>
                <w:szCs w:val="20"/>
                <w:lang w:val="lv-LV" w:eastAsia="lv-LV" w:bidi="lo-LA"/>
              </w:rPr>
              <w:t>reģistrācijas numurs, fiziskai personai – personas kods)</w:t>
            </w:r>
          </w:p>
        </w:tc>
      </w:tr>
    </w:tbl>
    <w:p w:rsidR="00CF34A2" w:rsidRDefault="00CF34A2" w:rsidP="00CF34A2">
      <w:pPr>
        <w:jc w:val="both"/>
        <w:rPr>
          <w:rFonts w:eastAsia="Times New Roman"/>
          <w:sz w:val="16"/>
          <w:szCs w:val="16"/>
          <w:lang w:val="lv-LV" w:eastAsia="lv-LV" w:bidi="lo-LA"/>
        </w:rPr>
      </w:pPr>
    </w:p>
    <w:p w:rsidR="00CF34A2" w:rsidRDefault="00CF34A2" w:rsidP="00CF34A2">
      <w:pPr>
        <w:jc w:val="both"/>
        <w:rPr>
          <w:rFonts w:eastAsia="Times New Roman"/>
          <w:sz w:val="16"/>
          <w:szCs w:val="16"/>
          <w:lang w:val="lv-LV" w:eastAsia="lv-LV" w:bidi="lo-L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559"/>
      </w:tblGrid>
      <w:tr w:rsidR="00CF34A2" w:rsidRPr="00B76939" w:rsidTr="00D23107">
        <w:tc>
          <w:tcPr>
            <w:tcW w:w="3794" w:type="dxa"/>
            <w:tcBorders>
              <w:top w:val="nil"/>
              <w:left w:val="nil"/>
              <w:bottom w:val="nil"/>
              <w:right w:val="nil"/>
            </w:tcBorders>
          </w:tcPr>
          <w:p w:rsidR="00CF34A2" w:rsidRPr="00B76939" w:rsidRDefault="00CF34A2" w:rsidP="00D23107">
            <w:pPr>
              <w:jc w:val="both"/>
              <w:rPr>
                <w:rFonts w:eastAsia="Times New Roman"/>
                <w:sz w:val="16"/>
                <w:szCs w:val="16"/>
                <w:lang w:val="lv-LV" w:eastAsia="lv-LV" w:bidi="lo-LA"/>
              </w:rPr>
            </w:pPr>
            <w:r w:rsidRPr="00B76939">
              <w:rPr>
                <w:rFonts w:eastAsia="Times New Roman"/>
                <w:lang w:val="lv-LV" w:eastAsia="lv-LV" w:bidi="lo-LA"/>
              </w:rPr>
              <w:t>Pie darba devēja nodarbināto skaits</w:t>
            </w:r>
          </w:p>
        </w:tc>
        <w:tc>
          <w:tcPr>
            <w:tcW w:w="1559" w:type="dxa"/>
            <w:tcBorders>
              <w:top w:val="nil"/>
              <w:left w:val="nil"/>
              <w:bottom w:val="dotted" w:sz="4" w:space="0" w:color="auto"/>
              <w:right w:val="nil"/>
            </w:tcBorders>
            <w:vAlign w:val="center"/>
          </w:tcPr>
          <w:p w:rsidR="00CF34A2" w:rsidRPr="00B76939" w:rsidRDefault="00CF34A2" w:rsidP="00D23107">
            <w:pPr>
              <w:jc w:val="center"/>
              <w:rPr>
                <w:rFonts w:eastAsia="Times New Roman"/>
                <w:lang w:val="lv-LV" w:eastAsia="lv-LV" w:bidi="lo-LA"/>
              </w:rPr>
            </w:pPr>
          </w:p>
        </w:tc>
      </w:tr>
    </w:tbl>
    <w:p w:rsidR="00CF34A2" w:rsidRPr="00F12CC6" w:rsidRDefault="00CF34A2" w:rsidP="00CF34A2">
      <w:pPr>
        <w:jc w:val="both"/>
        <w:rPr>
          <w:rFonts w:eastAsia="Times New Roman"/>
          <w:sz w:val="16"/>
          <w:szCs w:val="16"/>
          <w:lang w:val="lv-LV" w:eastAsia="lv-LV" w:bidi="lo-LA"/>
        </w:rPr>
      </w:pPr>
    </w:p>
    <w:p w:rsidR="00CF34A2" w:rsidRPr="005F77FF" w:rsidRDefault="00CF34A2" w:rsidP="00CF34A2">
      <w:pPr>
        <w:spacing w:after="120"/>
        <w:jc w:val="both"/>
        <w:rPr>
          <w:rFonts w:eastAsia="Times New Roman"/>
          <w:color w:val="000000"/>
          <w:lang w:val="lv-LV" w:eastAsia="lv-LV" w:bidi="lo-LA"/>
        </w:rPr>
      </w:pPr>
      <w:r w:rsidRPr="005F77FF">
        <w:rPr>
          <w:rFonts w:eastAsia="Times New Roman"/>
          <w:b/>
          <w:color w:val="000000"/>
          <w:lang w:val="lv-LV" w:eastAsia="lv-LV" w:bidi="lo-LA"/>
        </w:rPr>
        <w:t>5.</w:t>
      </w:r>
      <w:r w:rsidRPr="005F77FF">
        <w:rPr>
          <w:rFonts w:eastAsia="Times New Roman"/>
          <w:color w:val="000000"/>
          <w:lang w:val="lv-LV" w:eastAsia="lv-LV" w:bidi="lo-LA"/>
        </w:rPr>
        <w:t xml:space="preserve"> Instruktāža un apmācība darba aizsardzībā</w:t>
      </w:r>
      <w:r w:rsidRPr="005F77FF">
        <w:rPr>
          <w:rFonts w:eastAsia="Times New Roman"/>
          <w:b/>
          <w:color w:val="000000"/>
          <w:lang w:val="lv-LV" w:eastAsia="lv-LV" w:bidi="lo-LA"/>
        </w:rPr>
        <w:t xml:space="preserve"> par darbu, kuru pildot noticis nelaimes gadījums</w:t>
      </w:r>
      <w:r w:rsidRPr="005F77FF">
        <w:rPr>
          <w:rFonts w:eastAsia="Times New Roman"/>
          <w:color w:val="000000"/>
          <w:lang w:val="lv-LV" w:eastAsia="lv-LV" w:bidi="lo-LA"/>
        </w:rPr>
        <w:t xml:space="preserve">         </w:t>
      </w:r>
    </w:p>
    <w:tbl>
      <w:tblPr>
        <w:tblW w:w="0" w:type="auto"/>
        <w:tblInd w:w="817" w:type="dxa"/>
        <w:tblLook w:val="04A0" w:firstRow="1" w:lastRow="0" w:firstColumn="1" w:lastColumn="0" w:noHBand="0" w:noVBand="1"/>
      </w:tblPr>
      <w:tblGrid>
        <w:gridCol w:w="356"/>
        <w:gridCol w:w="283"/>
        <w:gridCol w:w="2551"/>
        <w:gridCol w:w="284"/>
      </w:tblGrid>
      <w:tr w:rsidR="00CF34A2" w:rsidRPr="00B76939" w:rsidTr="00D23107">
        <w:trPr>
          <w:gridAfter w:val="1"/>
          <w:wAfter w:w="284" w:type="dxa"/>
        </w:trPr>
        <w:tc>
          <w:tcPr>
            <w:tcW w:w="356" w:type="dxa"/>
            <w:tcBorders>
              <w:top w:val="single" w:sz="4" w:space="0" w:color="auto"/>
              <w:left w:val="single" w:sz="4" w:space="0" w:color="auto"/>
              <w:bottom w:val="single" w:sz="4" w:space="0" w:color="auto"/>
              <w:right w:val="single" w:sz="4" w:space="0" w:color="auto"/>
            </w:tcBorders>
            <w:vAlign w:val="center"/>
          </w:tcPr>
          <w:p w:rsidR="00CF34A2" w:rsidRPr="00B76939" w:rsidRDefault="00CF34A2" w:rsidP="00D23107">
            <w:pPr>
              <w:jc w:val="center"/>
              <w:rPr>
                <w:rFonts w:eastAsia="Times New Roman"/>
                <w:lang w:val="lv-LV" w:eastAsia="lv-LV" w:bidi="lo-LA"/>
              </w:rPr>
            </w:pPr>
          </w:p>
        </w:tc>
        <w:tc>
          <w:tcPr>
            <w:tcW w:w="283" w:type="dxa"/>
            <w:tcBorders>
              <w:left w:val="single" w:sz="4" w:space="0" w:color="auto"/>
            </w:tcBorders>
          </w:tcPr>
          <w:p w:rsidR="00CF34A2" w:rsidRPr="00B76939" w:rsidRDefault="00CF34A2" w:rsidP="00D23107">
            <w:pPr>
              <w:jc w:val="both"/>
              <w:rPr>
                <w:rFonts w:eastAsia="Times New Roman"/>
                <w:lang w:val="lv-LV" w:eastAsia="lv-LV" w:bidi="lo-LA"/>
              </w:rPr>
            </w:pPr>
          </w:p>
        </w:tc>
        <w:tc>
          <w:tcPr>
            <w:tcW w:w="2551" w:type="dxa"/>
          </w:tcPr>
          <w:p w:rsidR="00CF34A2" w:rsidRPr="00B76939" w:rsidRDefault="00CF34A2" w:rsidP="00D23107">
            <w:pPr>
              <w:ind w:left="-392" w:firstLine="392"/>
              <w:jc w:val="both"/>
              <w:rPr>
                <w:rFonts w:eastAsia="Times New Roman"/>
                <w:lang w:val="lv-LV" w:eastAsia="lv-LV" w:bidi="lo-LA"/>
              </w:rPr>
            </w:pPr>
            <w:r w:rsidRPr="00B76939">
              <w:rPr>
                <w:rFonts w:eastAsia="Times New Roman"/>
                <w:lang w:val="lv-LV" w:eastAsia="lv-LV" w:bidi="lo-LA"/>
              </w:rPr>
              <w:t xml:space="preserve">ir veikta         </w:t>
            </w:r>
          </w:p>
        </w:tc>
      </w:tr>
      <w:tr w:rsidR="00CF34A2" w:rsidRPr="00B76939" w:rsidTr="00D23107">
        <w:tc>
          <w:tcPr>
            <w:tcW w:w="356" w:type="dxa"/>
            <w:tcBorders>
              <w:top w:val="single" w:sz="4" w:space="0" w:color="auto"/>
              <w:left w:val="single" w:sz="4" w:space="0" w:color="auto"/>
              <w:bottom w:val="single" w:sz="4" w:space="0" w:color="auto"/>
              <w:right w:val="single" w:sz="4" w:space="0" w:color="auto"/>
            </w:tcBorders>
            <w:vAlign w:val="center"/>
          </w:tcPr>
          <w:p w:rsidR="00CF34A2" w:rsidRPr="00B76939" w:rsidRDefault="00CF34A2" w:rsidP="00D23107">
            <w:pPr>
              <w:jc w:val="center"/>
              <w:rPr>
                <w:rFonts w:eastAsia="Times New Roman"/>
                <w:lang w:val="lv-LV" w:eastAsia="lv-LV" w:bidi="lo-LA"/>
              </w:rPr>
            </w:pPr>
          </w:p>
        </w:tc>
        <w:tc>
          <w:tcPr>
            <w:tcW w:w="283" w:type="dxa"/>
            <w:tcBorders>
              <w:left w:val="single" w:sz="4" w:space="0" w:color="auto"/>
            </w:tcBorders>
          </w:tcPr>
          <w:p w:rsidR="00CF34A2" w:rsidRPr="00B76939" w:rsidRDefault="00CF34A2" w:rsidP="00D23107">
            <w:pPr>
              <w:jc w:val="both"/>
              <w:rPr>
                <w:rFonts w:eastAsia="Times New Roman"/>
                <w:lang w:val="lv-LV" w:eastAsia="lv-LV" w:bidi="lo-LA"/>
              </w:rPr>
            </w:pPr>
          </w:p>
        </w:tc>
        <w:tc>
          <w:tcPr>
            <w:tcW w:w="2835" w:type="dxa"/>
            <w:gridSpan w:val="2"/>
          </w:tcPr>
          <w:p w:rsidR="00CF34A2" w:rsidRPr="00B76939" w:rsidRDefault="00CF34A2" w:rsidP="00D23107">
            <w:pPr>
              <w:ind w:left="-250" w:firstLine="250"/>
              <w:jc w:val="both"/>
              <w:rPr>
                <w:rFonts w:eastAsia="Times New Roman"/>
                <w:lang w:val="lv-LV" w:eastAsia="lv-LV" w:bidi="lo-LA"/>
              </w:rPr>
            </w:pPr>
            <w:r w:rsidRPr="00B76939">
              <w:rPr>
                <w:rFonts w:eastAsia="Times New Roman"/>
                <w:lang w:val="lv-LV" w:eastAsia="lv-LV" w:bidi="lo-LA"/>
              </w:rPr>
              <w:t>nav veikta</w:t>
            </w:r>
          </w:p>
        </w:tc>
      </w:tr>
    </w:tbl>
    <w:p w:rsidR="00CF34A2" w:rsidRPr="002F55DD" w:rsidRDefault="00CF34A2" w:rsidP="00CF34A2">
      <w:pPr>
        <w:jc w:val="both"/>
        <w:rPr>
          <w:rFonts w:ascii="TimesNewRomanPS-BoldMT" w:hAnsi="TimesNewRomanPS-BoldMT" w:cs="TimesNewRomanPS-BoldMT"/>
          <w:b/>
          <w:bCs/>
          <w:color w:val="0000FF"/>
          <w:lang w:val="lv-LV" w:eastAsia="lv-LV"/>
        </w:rPr>
      </w:pPr>
      <w:r>
        <w:rPr>
          <w:rFonts w:ascii="TimesNewRomanPS-BoldMT" w:hAnsi="TimesNewRomanPS-BoldMT" w:cs="TimesNewRomanPS-BoldMT"/>
          <w:b/>
          <w:bCs/>
          <w:color w:val="0000FF"/>
          <w:lang w:val="lv-LV" w:eastAsia="lv-LV"/>
        </w:rPr>
        <w:t>/v</w:t>
      </w:r>
      <w:r w:rsidRPr="00D4587D">
        <w:rPr>
          <w:rFonts w:ascii="TimesNewRomanPS-BoldMT" w:hAnsi="TimesNewRomanPS-BoldMT" w:cs="TimesNewRomanPS-BoldMT"/>
          <w:b/>
          <w:bCs/>
          <w:color w:val="0000FF"/>
          <w:lang w:val="lv-LV" w:eastAsia="lv-LV"/>
        </w:rPr>
        <w:t xml:space="preserve">ajadzīgo </w:t>
      </w:r>
      <w:r>
        <w:rPr>
          <w:rFonts w:ascii="TimesNewRomanPS-BoldMT" w:hAnsi="TimesNewRomanPS-BoldMT" w:cs="TimesNewRomanPS-BoldMT"/>
          <w:b/>
          <w:bCs/>
          <w:color w:val="0000FF"/>
          <w:lang w:val="lv-LV" w:eastAsia="lv-LV"/>
        </w:rPr>
        <w:t>atzīmēt ar X/</w:t>
      </w:r>
    </w:p>
    <w:p w:rsidR="00CF34A2" w:rsidRPr="002F55DD" w:rsidRDefault="00CF34A2" w:rsidP="00CF34A2">
      <w:pPr>
        <w:jc w:val="both"/>
        <w:rPr>
          <w:rFonts w:ascii="TimesNewRomanPS-BoldMT" w:hAnsi="TimesNewRomanPS-BoldMT" w:cs="TimesNewRomanPS-BoldMT"/>
          <w:b/>
          <w:bCs/>
          <w:color w:val="0000FF"/>
          <w:lang w:val="lv-LV" w:eastAsia="lv-LV"/>
        </w:rPr>
      </w:pPr>
      <w:r w:rsidRPr="002F55DD">
        <w:rPr>
          <w:rFonts w:ascii="TimesNewRomanPS-BoldMT" w:hAnsi="TimesNewRomanPS-BoldMT" w:cs="TimesNewRomanPS-BoldMT"/>
          <w:b/>
          <w:bCs/>
          <w:color w:val="0000FF"/>
          <w:lang w:val="lv-LV" w:eastAsia="lv-LV"/>
        </w:rPr>
        <w:t>/</w:t>
      </w:r>
      <w:r>
        <w:rPr>
          <w:rFonts w:ascii="TimesNewRomanPS-BoldMT" w:hAnsi="TimesNewRomanPS-BoldMT" w:cs="TimesNewRomanPS-BoldMT"/>
          <w:b/>
          <w:bCs/>
          <w:color w:val="0000FF"/>
          <w:lang w:val="lv-LV" w:eastAsia="lv-LV"/>
        </w:rPr>
        <w:t>s</w:t>
      </w:r>
      <w:r w:rsidRPr="002F55DD">
        <w:rPr>
          <w:rFonts w:ascii="TimesNewRomanPS-BoldMT" w:hAnsi="TimesNewRomanPS-BoldMT" w:cs="TimesNewRomanPS-BoldMT"/>
          <w:b/>
          <w:bCs/>
          <w:color w:val="0000FF"/>
          <w:lang w:val="lv-LV" w:eastAsia="lv-LV"/>
        </w:rPr>
        <w:t xml:space="preserve">askaņā ar MK </w:t>
      </w:r>
      <w:r>
        <w:rPr>
          <w:rFonts w:ascii="TimesNewRomanPS-BoldMT" w:hAnsi="TimesNewRomanPS-BoldMT" w:cs="TimesNewRomanPS-BoldMT"/>
          <w:b/>
          <w:bCs/>
          <w:color w:val="0000FF"/>
          <w:lang w:val="lv-LV" w:eastAsia="lv-LV"/>
        </w:rPr>
        <w:t>10.08.</w:t>
      </w:r>
      <w:r w:rsidRPr="002F55DD">
        <w:rPr>
          <w:rFonts w:ascii="TimesNewRomanPS-BoldMT" w:hAnsi="TimesNewRomanPS-BoldMT" w:cs="TimesNewRomanPS-BoldMT"/>
          <w:b/>
          <w:bCs/>
          <w:color w:val="0000FF"/>
          <w:lang w:val="lv-LV" w:eastAsia="lv-LV"/>
        </w:rPr>
        <w:t>2010. noteikumiem Nr.</w:t>
      </w:r>
      <w:r>
        <w:rPr>
          <w:rFonts w:ascii="TimesNewRomanPS-BoldMT" w:hAnsi="TimesNewRomanPS-BoldMT" w:cs="TimesNewRomanPS-BoldMT"/>
          <w:b/>
          <w:bCs/>
          <w:color w:val="0000FF"/>
          <w:lang w:val="lv-LV" w:eastAsia="lv-LV"/>
        </w:rPr>
        <w:t> </w:t>
      </w:r>
      <w:r w:rsidRPr="002F55DD">
        <w:rPr>
          <w:rFonts w:ascii="TimesNewRomanPS-BoldMT" w:hAnsi="TimesNewRomanPS-BoldMT" w:cs="TimesNewRomanPS-BoldMT"/>
          <w:b/>
          <w:bCs/>
          <w:color w:val="0000FF"/>
          <w:lang w:val="lv-LV" w:eastAsia="lv-LV"/>
        </w:rPr>
        <w:t>749 „Apmācības kārtība darba aizsardzības jautājumos”, kas paredz nodarbināto instruktāžu un apmācību, norādīt, vai nodarbinātajam ir bijusi veikta instruktāža un apmācība darba vietā par darbu, kuru pildot noticis NG. Visu informāciju par instruktāžu, apmācību ieraksta 7.</w:t>
      </w:r>
      <w:r>
        <w:rPr>
          <w:rFonts w:ascii="TimesNewRomanPS-BoldMT" w:hAnsi="TimesNewRomanPS-BoldMT" w:cs="TimesNewRomanPS-BoldMT"/>
          <w:b/>
          <w:bCs/>
          <w:color w:val="0000FF"/>
          <w:lang w:val="lv-LV" w:eastAsia="lv-LV"/>
        </w:rPr>
        <w:t> </w:t>
      </w:r>
      <w:r w:rsidRPr="002F55DD">
        <w:rPr>
          <w:rFonts w:ascii="TimesNewRomanPS-BoldMT" w:hAnsi="TimesNewRomanPS-BoldMT" w:cs="TimesNewRomanPS-BoldMT"/>
          <w:b/>
          <w:bCs/>
          <w:color w:val="0000FF"/>
          <w:lang w:val="lv-LV" w:eastAsia="lv-LV"/>
        </w:rPr>
        <w:t>punktā papildus ziņās./</w:t>
      </w:r>
    </w:p>
    <w:p w:rsidR="00CF34A2" w:rsidRDefault="00CF34A2" w:rsidP="00CF34A2">
      <w:pPr>
        <w:jc w:val="both"/>
        <w:rPr>
          <w:rFonts w:ascii="TimesNewRomanPS-BoldMT" w:hAnsi="TimesNewRomanPS-BoldMT" w:cs="TimesNewRomanPS-BoldMT"/>
          <w:color w:val="0000FF"/>
          <w:sz w:val="26"/>
          <w:szCs w:val="26"/>
          <w:lang w:val="lv-LV" w:eastAsia="lv-LV"/>
        </w:rPr>
      </w:pPr>
    </w:p>
    <w:p w:rsidR="00CF34A2" w:rsidRPr="002F55DD" w:rsidRDefault="00CF34A2" w:rsidP="00CF34A2">
      <w:pPr>
        <w:jc w:val="both"/>
        <w:rPr>
          <w:rFonts w:ascii="TimesNewRomanPS-BoldMT" w:hAnsi="TimesNewRomanPS-BoldMT" w:cs="TimesNewRomanPS-BoldMT"/>
          <w:color w:val="0000FF"/>
          <w:lang w:val="lv-LV" w:eastAsia="lv-LV"/>
        </w:rPr>
      </w:pPr>
      <w:r w:rsidRPr="002F55DD">
        <w:rPr>
          <w:rFonts w:ascii="TimesNewRomanPS-BoldMT" w:hAnsi="TimesNewRomanPS-BoldMT" w:cs="TimesNewRomanPS-BoldMT"/>
          <w:color w:val="0000FF"/>
          <w:lang w:val="lv-LV" w:eastAsia="lv-LV"/>
        </w:rPr>
        <w:t>MK not.</w:t>
      </w:r>
      <w:r>
        <w:rPr>
          <w:rFonts w:ascii="TimesNewRomanPS-BoldMT" w:hAnsi="TimesNewRomanPS-BoldMT" w:cs="TimesNewRomanPS-BoldMT"/>
          <w:color w:val="0000FF"/>
          <w:lang w:val="lv-LV" w:eastAsia="lv-LV"/>
        </w:rPr>
        <w:t xml:space="preserve"> </w:t>
      </w:r>
      <w:r w:rsidRPr="002F55DD">
        <w:rPr>
          <w:rFonts w:ascii="TimesNewRomanPS-BoldMT" w:hAnsi="TimesNewRomanPS-BoldMT" w:cs="TimesNewRomanPS-BoldMT"/>
          <w:color w:val="0000FF"/>
          <w:lang w:val="lv-LV" w:eastAsia="lv-LV"/>
        </w:rPr>
        <w:t>Nr.</w:t>
      </w:r>
      <w:r>
        <w:rPr>
          <w:rFonts w:ascii="TimesNewRomanPS-BoldMT" w:hAnsi="TimesNewRomanPS-BoldMT" w:cs="TimesNewRomanPS-BoldMT"/>
          <w:color w:val="0000FF"/>
          <w:lang w:val="lv-LV" w:eastAsia="lv-LV"/>
        </w:rPr>
        <w:t> </w:t>
      </w:r>
      <w:r w:rsidRPr="002F55DD">
        <w:rPr>
          <w:rFonts w:ascii="TimesNewRomanPS-BoldMT" w:hAnsi="TimesNewRomanPS-BoldMT" w:cs="TimesNewRomanPS-BoldMT"/>
          <w:color w:val="0000FF"/>
          <w:lang w:val="lv-LV" w:eastAsia="lv-LV"/>
        </w:rPr>
        <w:t>749 9.</w:t>
      </w:r>
      <w:r>
        <w:rPr>
          <w:rFonts w:ascii="TimesNewRomanPS-BoldMT" w:hAnsi="TimesNewRomanPS-BoldMT" w:cs="TimesNewRomanPS-BoldMT"/>
          <w:color w:val="0000FF"/>
          <w:lang w:val="lv-LV" w:eastAsia="lv-LV"/>
        </w:rPr>
        <w:t> </w:t>
      </w:r>
      <w:r w:rsidRPr="002F55DD">
        <w:rPr>
          <w:rFonts w:ascii="TimesNewRomanPS-BoldMT" w:hAnsi="TimesNewRomanPS-BoldMT" w:cs="TimesNewRomanPS-BoldMT"/>
          <w:color w:val="0000FF"/>
          <w:lang w:val="lv-LV" w:eastAsia="lv-LV"/>
        </w:rPr>
        <w:t>punkt</w:t>
      </w:r>
      <w:r>
        <w:rPr>
          <w:rFonts w:ascii="TimesNewRomanPS-BoldMT" w:hAnsi="TimesNewRomanPS-BoldMT" w:cs="TimesNewRomanPS-BoldMT"/>
          <w:color w:val="0000FF"/>
          <w:lang w:val="lv-LV" w:eastAsia="lv-LV"/>
        </w:rPr>
        <w:t>ā</w:t>
      </w:r>
      <w:r w:rsidRPr="002F55DD">
        <w:rPr>
          <w:rFonts w:ascii="TimesNewRomanPS-BoldMT" w:hAnsi="TimesNewRomanPS-BoldMT" w:cs="TimesNewRomanPS-BoldMT"/>
          <w:color w:val="0000FF"/>
          <w:lang w:val="lv-LV" w:eastAsia="lv-LV"/>
        </w:rPr>
        <w:t xml:space="preserve"> no</w:t>
      </w:r>
      <w:r>
        <w:rPr>
          <w:rFonts w:ascii="TimesNewRomanPS-BoldMT" w:hAnsi="TimesNewRomanPS-BoldMT" w:cs="TimesNewRomanPS-BoldMT"/>
          <w:color w:val="0000FF"/>
          <w:lang w:val="lv-LV" w:eastAsia="lv-LV"/>
        </w:rPr>
        <w:t>teikti</w:t>
      </w:r>
      <w:r w:rsidRPr="002F55DD">
        <w:rPr>
          <w:rFonts w:ascii="TimesNewRomanPS-BoldMT" w:hAnsi="TimesNewRomanPS-BoldMT" w:cs="TimesNewRomanPS-BoldMT"/>
          <w:color w:val="0000FF"/>
          <w:lang w:val="lv-LV" w:eastAsia="lv-LV"/>
        </w:rPr>
        <w:t xml:space="preserve"> </w:t>
      </w:r>
      <w:r>
        <w:rPr>
          <w:rFonts w:ascii="TimesNewRomanPS-BoldMT" w:hAnsi="TimesNewRomanPS-BoldMT" w:cs="TimesNewRomanPS-BoldMT"/>
          <w:color w:val="0000FF"/>
          <w:lang w:val="lv-LV" w:eastAsia="lv-LV"/>
        </w:rPr>
        <w:t xml:space="preserve">šādi </w:t>
      </w:r>
      <w:r w:rsidRPr="002F55DD">
        <w:rPr>
          <w:rFonts w:ascii="TimesNewRomanPS-BoldMT" w:hAnsi="TimesNewRomanPS-BoldMT" w:cs="TimesNewRomanPS-BoldMT"/>
          <w:color w:val="0000FF"/>
          <w:lang w:val="lv-LV" w:eastAsia="lv-LV"/>
        </w:rPr>
        <w:t>apmācību veid</w:t>
      </w:r>
      <w:r>
        <w:rPr>
          <w:rFonts w:ascii="TimesNewRomanPS-BoldMT" w:hAnsi="TimesNewRomanPS-BoldMT" w:cs="TimesNewRomanPS-BoldMT"/>
          <w:color w:val="0000FF"/>
          <w:lang w:val="lv-LV" w:eastAsia="lv-LV"/>
        </w:rPr>
        <w:t>i</w:t>
      </w:r>
      <w:r w:rsidRPr="002F55DD">
        <w:rPr>
          <w:rFonts w:ascii="TimesNewRomanPS-BoldMT" w:hAnsi="TimesNewRomanPS-BoldMT" w:cs="TimesNewRomanPS-BoldMT"/>
          <w:color w:val="0000FF"/>
          <w:lang w:val="lv-LV" w:eastAsia="lv-LV"/>
        </w:rPr>
        <w:t>:</w:t>
      </w:r>
    </w:p>
    <w:p w:rsidR="00CF34A2" w:rsidRDefault="00CF34A2" w:rsidP="00CF34A2">
      <w:pPr>
        <w:numPr>
          <w:ilvl w:val="0"/>
          <w:numId w:val="3"/>
        </w:numPr>
        <w:jc w:val="both"/>
        <w:rPr>
          <w:rFonts w:ascii="TimesNewRomanPS-BoldMT" w:hAnsi="TimesNewRomanPS-BoldMT" w:cs="TimesNewRomanPS-BoldMT"/>
          <w:color w:val="0000FF"/>
          <w:lang w:val="lv-LV" w:eastAsia="lv-LV"/>
        </w:rPr>
      </w:pPr>
      <w:proofErr w:type="spellStart"/>
      <w:r w:rsidRPr="002F55DD">
        <w:rPr>
          <w:rFonts w:ascii="TimesNewRomanPS-BoldMT" w:hAnsi="TimesNewRomanPS-BoldMT" w:cs="TimesNewRomanPS-BoldMT"/>
          <w:color w:val="0000FF"/>
          <w:lang w:val="lv-LV" w:eastAsia="lv-LV"/>
        </w:rPr>
        <w:t>ievadapmācība</w:t>
      </w:r>
      <w:proofErr w:type="spellEnd"/>
      <w:r w:rsidRPr="002F55DD">
        <w:rPr>
          <w:rFonts w:ascii="TimesNewRomanPS-BoldMT" w:hAnsi="TimesNewRomanPS-BoldMT" w:cs="TimesNewRomanPS-BoldMT"/>
          <w:color w:val="0000FF"/>
          <w:lang w:val="lv-LV" w:eastAsia="lv-LV"/>
        </w:rPr>
        <w:t>: jānodrošina visiem nodarbinātajiem, uzsākot darba tiesiskās attiecības konkrētajā uzņēmumā;</w:t>
      </w:r>
    </w:p>
    <w:p w:rsidR="00CF34A2" w:rsidRDefault="00CF34A2" w:rsidP="00CF34A2">
      <w:pPr>
        <w:numPr>
          <w:ilvl w:val="0"/>
          <w:numId w:val="3"/>
        </w:numPr>
        <w:jc w:val="both"/>
        <w:rPr>
          <w:rFonts w:ascii="TimesNewRomanPS-BoldMT" w:hAnsi="TimesNewRomanPS-BoldMT" w:cs="TimesNewRomanPS-BoldMT"/>
          <w:color w:val="0000FF"/>
          <w:lang w:val="lv-LV" w:eastAsia="lv-LV"/>
        </w:rPr>
      </w:pPr>
      <w:r w:rsidRPr="00876824">
        <w:rPr>
          <w:rFonts w:ascii="TimesNewRomanPS-BoldMT" w:hAnsi="TimesNewRomanPS-BoldMT" w:cs="TimesNewRomanPS-BoldMT"/>
          <w:color w:val="0000FF"/>
          <w:lang w:val="lv-LV" w:eastAsia="lv-LV"/>
        </w:rPr>
        <w:t>instruktāža darba vietā: sākotnējā – uzsākot darbu; atkārtotā – darba gaitā; neplānotā; mērķa;</w:t>
      </w:r>
    </w:p>
    <w:p w:rsidR="00CF34A2" w:rsidRPr="00C27CE7" w:rsidRDefault="00CF34A2" w:rsidP="00CF34A2">
      <w:pPr>
        <w:numPr>
          <w:ilvl w:val="0"/>
          <w:numId w:val="3"/>
        </w:numPr>
        <w:jc w:val="both"/>
        <w:rPr>
          <w:rFonts w:ascii="TimesNewRomanPS-BoldMT" w:hAnsi="TimesNewRomanPS-BoldMT" w:cs="TimesNewRomanPS-BoldMT"/>
          <w:color w:val="0000FF"/>
          <w:lang w:val="lv-LV" w:eastAsia="lv-LV"/>
        </w:rPr>
      </w:pPr>
      <w:r w:rsidRPr="00C27CE7">
        <w:rPr>
          <w:rFonts w:ascii="TimesNewRomanPS-BoldMT" w:hAnsi="TimesNewRomanPS-BoldMT" w:cs="TimesNewRomanPS-BoldMT"/>
          <w:color w:val="0000FF"/>
          <w:lang w:val="lv-LV" w:eastAsia="lv-LV"/>
        </w:rPr>
        <w:t>tematiskā apmācība par konkrētu darba aizsardzības jautājumu.</w:t>
      </w:r>
    </w:p>
    <w:p w:rsidR="00CF34A2" w:rsidRPr="002F55DD" w:rsidRDefault="00CF34A2" w:rsidP="00CF34A2">
      <w:pPr>
        <w:jc w:val="both"/>
        <w:rPr>
          <w:rFonts w:ascii="TimesNewRomanPS-BoldMT" w:hAnsi="TimesNewRomanPS-BoldMT" w:cs="TimesNewRomanPS-BoldMT"/>
          <w:color w:val="0000FF"/>
          <w:lang w:val="lv-LV" w:eastAsia="lv-LV"/>
        </w:rPr>
      </w:pPr>
      <w:r w:rsidRPr="002F55DD">
        <w:rPr>
          <w:rFonts w:ascii="TimesNewRomanPS-BoldMT" w:hAnsi="TimesNewRomanPS-BoldMT" w:cs="TimesNewRomanPS-BoldMT"/>
          <w:color w:val="0000FF"/>
          <w:lang w:val="lv-LV" w:eastAsia="lv-LV"/>
        </w:rPr>
        <w:t>Ja darba devējs uzskata, ka nodarbināto zināšanu paaugstināšanai par kādu darba aizsardzības jautājumu nepieciešama papildu apmācība drošai darbu veikšanai, tad darba devējs var organizēt tematiskās apmācības, piemēram, par darba vietā pielietoto darba aprīkojumu. Uzsveram, ka tematiskās apmācības neaizstāj MK not. Nr.749 9.</w:t>
      </w:r>
      <w:r>
        <w:rPr>
          <w:rFonts w:ascii="TimesNewRomanPS-BoldMT" w:hAnsi="TimesNewRomanPS-BoldMT" w:cs="TimesNewRomanPS-BoldMT"/>
          <w:color w:val="0000FF"/>
          <w:lang w:val="lv-LV" w:eastAsia="lv-LV"/>
        </w:rPr>
        <w:t> </w:t>
      </w:r>
      <w:r w:rsidRPr="002F55DD">
        <w:rPr>
          <w:rFonts w:ascii="TimesNewRomanPS-BoldMT" w:hAnsi="TimesNewRomanPS-BoldMT" w:cs="TimesNewRomanPS-BoldMT"/>
          <w:color w:val="0000FF"/>
          <w:lang w:val="lv-LV" w:eastAsia="lv-LV"/>
        </w:rPr>
        <w:t>punktā noteiktās apmācības darba aizsardzībā</w:t>
      </w:r>
      <w:r>
        <w:rPr>
          <w:rFonts w:ascii="TimesNewRomanPS-BoldMT" w:hAnsi="TimesNewRomanPS-BoldMT" w:cs="TimesNewRomanPS-BoldMT"/>
          <w:color w:val="0000FF"/>
          <w:lang w:val="lv-LV" w:eastAsia="lv-LV"/>
        </w:rPr>
        <w:t> </w:t>
      </w:r>
      <w:r w:rsidRPr="002F55DD">
        <w:rPr>
          <w:rFonts w:ascii="TimesNewRomanPS-BoldMT" w:hAnsi="TimesNewRomanPS-BoldMT" w:cs="TimesNewRomanPS-BoldMT"/>
          <w:color w:val="0000FF"/>
          <w:lang w:val="lv-LV" w:eastAsia="lv-LV"/>
        </w:rPr>
        <w:t xml:space="preserve">- </w:t>
      </w:r>
      <w:proofErr w:type="spellStart"/>
      <w:r w:rsidRPr="002F55DD">
        <w:rPr>
          <w:rFonts w:ascii="TimesNewRomanPS-BoldMT" w:hAnsi="TimesNewRomanPS-BoldMT" w:cs="TimesNewRomanPS-BoldMT"/>
          <w:color w:val="0000FF"/>
          <w:lang w:val="lv-LV" w:eastAsia="lv-LV"/>
        </w:rPr>
        <w:t>ievadapmācību</w:t>
      </w:r>
      <w:proofErr w:type="spellEnd"/>
      <w:r w:rsidRPr="002F55DD">
        <w:rPr>
          <w:rFonts w:ascii="TimesNewRomanPS-BoldMT" w:hAnsi="TimesNewRomanPS-BoldMT" w:cs="TimesNewRomanPS-BoldMT"/>
          <w:color w:val="0000FF"/>
          <w:lang w:val="lv-LV" w:eastAsia="lv-LV"/>
        </w:rPr>
        <w:t xml:space="preserve"> un instruktāžu darba vietā. </w:t>
      </w:r>
    </w:p>
    <w:p w:rsidR="00CF34A2" w:rsidRPr="002F55DD" w:rsidRDefault="00CF34A2" w:rsidP="00CF34A2">
      <w:pPr>
        <w:jc w:val="both"/>
        <w:rPr>
          <w:rFonts w:ascii="TimesNewRomanPS-BoldMT" w:hAnsi="TimesNewRomanPS-BoldMT" w:cs="TimesNewRomanPS-BoldMT"/>
          <w:color w:val="0000FF"/>
          <w:lang w:val="lv-LV" w:eastAsia="lv-LV"/>
        </w:rPr>
      </w:pPr>
      <w:r w:rsidRPr="002F55DD">
        <w:rPr>
          <w:rFonts w:ascii="TimesNewRomanPS-BoldMT" w:hAnsi="TimesNewRomanPS-BoldMT" w:cs="TimesNewRomanPS-BoldMT"/>
          <w:color w:val="0000FF"/>
          <w:lang w:val="lv-LV" w:eastAsia="lv-LV"/>
        </w:rPr>
        <w:t>Turklāt, neatkarīgi no tā, ka darba devējs nodarbināto ir nosūtījis uz apmācībām akreditētā mācību centrā, lai iegūtu zināšanas, piemēram, par kāda veida darba aprīkojumu vai darbu veidu, apliecības iegūšana par šādu apmācību apgūšanu neatbrīvo darba devēju no MK not. Nr.</w:t>
      </w:r>
      <w:r>
        <w:rPr>
          <w:rFonts w:ascii="TimesNewRomanPS-BoldMT" w:hAnsi="TimesNewRomanPS-BoldMT" w:cs="TimesNewRomanPS-BoldMT"/>
          <w:color w:val="0000FF"/>
          <w:lang w:val="lv-LV" w:eastAsia="lv-LV"/>
        </w:rPr>
        <w:t> </w:t>
      </w:r>
      <w:r w:rsidRPr="002F55DD">
        <w:rPr>
          <w:rFonts w:ascii="TimesNewRomanPS-BoldMT" w:hAnsi="TimesNewRomanPS-BoldMT" w:cs="TimesNewRomanPS-BoldMT"/>
          <w:color w:val="0000FF"/>
          <w:lang w:val="lv-LV" w:eastAsia="lv-LV"/>
        </w:rPr>
        <w:t xml:space="preserve">749 prasību izpildes. </w:t>
      </w:r>
    </w:p>
    <w:p w:rsidR="00CF34A2" w:rsidRPr="002F55DD" w:rsidRDefault="00CF34A2" w:rsidP="00CF34A2">
      <w:pPr>
        <w:jc w:val="both"/>
        <w:rPr>
          <w:rFonts w:ascii="TimesNewRomanPS-BoldMT" w:hAnsi="TimesNewRomanPS-BoldMT" w:cs="TimesNewRomanPS-BoldMT"/>
          <w:color w:val="0000FF"/>
          <w:lang w:val="lv-LV" w:eastAsia="lv-LV"/>
        </w:rPr>
      </w:pPr>
      <w:r w:rsidRPr="002F55DD">
        <w:rPr>
          <w:rFonts w:ascii="TimesNewRomanPS-BoldMT" w:hAnsi="TimesNewRomanPS-BoldMT" w:cs="TimesNewRomanPS-BoldMT"/>
          <w:color w:val="0000FF"/>
          <w:lang w:val="lv-LV" w:eastAsia="lv-LV"/>
        </w:rPr>
        <w:t>Darba aizsardzības normatīvie akti nenosaka obligātu prasību darba devējam nosūtīt nodarbinātos uz mācību centriem un iegūt apliecības pēc mācību kursu apgūšanas, izņemot</w:t>
      </w:r>
      <w:r>
        <w:rPr>
          <w:rFonts w:ascii="TimesNewRomanPS-BoldMT" w:hAnsi="TimesNewRomanPS-BoldMT" w:cs="TimesNewRomanPS-BoldMT"/>
          <w:color w:val="0000FF"/>
          <w:lang w:val="lv-LV" w:eastAsia="lv-LV"/>
        </w:rPr>
        <w:t>, ja jāiegūst</w:t>
      </w:r>
      <w:r w:rsidRPr="002F55DD">
        <w:rPr>
          <w:rFonts w:ascii="TimesNewRomanPS-BoldMT" w:hAnsi="TimesNewRomanPS-BoldMT" w:cs="TimesNewRomanPS-BoldMT"/>
          <w:color w:val="0000FF"/>
          <w:lang w:val="lv-LV" w:eastAsia="lv-LV"/>
        </w:rPr>
        <w:t xml:space="preserve"> darba aizsardzības speciālist</w:t>
      </w:r>
      <w:r>
        <w:rPr>
          <w:rFonts w:ascii="TimesNewRomanPS-BoldMT" w:hAnsi="TimesNewRomanPS-BoldMT" w:cs="TimesNewRomanPS-BoldMT"/>
          <w:color w:val="0000FF"/>
          <w:lang w:val="lv-LV" w:eastAsia="lv-LV"/>
        </w:rPr>
        <w:t>a</w:t>
      </w:r>
      <w:r w:rsidRPr="002F55DD">
        <w:rPr>
          <w:rFonts w:ascii="TimesNewRomanPS-BoldMT" w:hAnsi="TimesNewRomanPS-BoldMT" w:cs="TimesNewRomanPS-BoldMT"/>
          <w:color w:val="0000FF"/>
          <w:lang w:val="lv-LV" w:eastAsia="lv-LV"/>
        </w:rPr>
        <w:t xml:space="preserve"> (MK not.</w:t>
      </w:r>
      <w:r>
        <w:rPr>
          <w:rFonts w:ascii="TimesNewRomanPS-BoldMT" w:hAnsi="TimesNewRomanPS-BoldMT" w:cs="TimesNewRomanPS-BoldMT"/>
          <w:color w:val="0000FF"/>
          <w:lang w:val="lv-LV" w:eastAsia="lv-LV"/>
        </w:rPr>
        <w:t xml:space="preserve"> </w:t>
      </w:r>
      <w:r w:rsidRPr="002F55DD">
        <w:rPr>
          <w:rFonts w:ascii="TimesNewRomanPS-BoldMT" w:hAnsi="TimesNewRomanPS-BoldMT" w:cs="TimesNewRomanPS-BoldMT"/>
          <w:color w:val="0000FF"/>
          <w:lang w:val="lv-LV" w:eastAsia="lv-LV"/>
        </w:rPr>
        <w:t>Nr.</w:t>
      </w:r>
      <w:r>
        <w:rPr>
          <w:rFonts w:ascii="TimesNewRomanPS-BoldMT" w:hAnsi="TimesNewRomanPS-BoldMT" w:cs="TimesNewRomanPS-BoldMT"/>
          <w:color w:val="0000FF"/>
          <w:lang w:val="lv-LV" w:eastAsia="lv-LV"/>
        </w:rPr>
        <w:t> </w:t>
      </w:r>
      <w:r w:rsidRPr="002F55DD">
        <w:rPr>
          <w:rFonts w:ascii="TimesNewRomanPS-BoldMT" w:hAnsi="TimesNewRomanPS-BoldMT" w:cs="TimesNewRomanPS-BoldMT"/>
          <w:color w:val="0000FF"/>
          <w:lang w:val="lv-LV" w:eastAsia="lv-LV"/>
        </w:rPr>
        <w:t xml:space="preserve">749) un </w:t>
      </w:r>
      <w:proofErr w:type="spellStart"/>
      <w:r w:rsidRPr="002F55DD">
        <w:rPr>
          <w:rFonts w:ascii="TimesNewRomanPS-BoldMT" w:hAnsi="TimesNewRomanPS-BoldMT" w:cs="TimesNewRomanPS-BoldMT"/>
          <w:color w:val="0000FF"/>
          <w:lang w:val="lv-LV" w:eastAsia="lv-LV"/>
        </w:rPr>
        <w:t>moto</w:t>
      </w:r>
      <w:r>
        <w:rPr>
          <w:rFonts w:ascii="TimesNewRomanPS-BoldMT" w:hAnsi="TimesNewRomanPS-BoldMT" w:cs="TimesNewRomanPS-BoldMT"/>
          <w:color w:val="0000FF"/>
          <w:lang w:val="lv-LV" w:eastAsia="lv-LV"/>
        </w:rPr>
        <w:t>r</w:t>
      </w:r>
      <w:r w:rsidRPr="002F55DD">
        <w:rPr>
          <w:rFonts w:ascii="TimesNewRomanPS-BoldMT" w:hAnsi="TimesNewRomanPS-BoldMT" w:cs="TimesNewRomanPS-BoldMT"/>
          <w:color w:val="0000FF"/>
          <w:lang w:val="lv-LV" w:eastAsia="lv-LV"/>
        </w:rPr>
        <w:t>instrumenta</w:t>
      </w:r>
      <w:proofErr w:type="spellEnd"/>
      <w:r w:rsidRPr="002F55DD">
        <w:rPr>
          <w:rFonts w:ascii="TimesNewRomanPS-BoldMT" w:hAnsi="TimesNewRomanPS-BoldMT" w:cs="TimesNewRomanPS-BoldMT"/>
          <w:color w:val="0000FF"/>
          <w:lang w:val="lv-LV" w:eastAsia="lv-LV"/>
        </w:rPr>
        <w:t xml:space="preserve"> vai meža mašīnas vadītāja kvalifikācij</w:t>
      </w:r>
      <w:r>
        <w:rPr>
          <w:rFonts w:ascii="TimesNewRomanPS-BoldMT" w:hAnsi="TimesNewRomanPS-BoldMT" w:cs="TimesNewRomanPS-BoldMT"/>
          <w:color w:val="0000FF"/>
          <w:lang w:val="lv-LV" w:eastAsia="lv-LV"/>
        </w:rPr>
        <w:t>a</w:t>
      </w:r>
      <w:r w:rsidRPr="002F55DD">
        <w:rPr>
          <w:rFonts w:ascii="TimesNewRomanPS-BoldMT" w:hAnsi="TimesNewRomanPS-BoldMT" w:cs="TimesNewRomanPS-BoldMT"/>
          <w:color w:val="0000FF"/>
          <w:lang w:val="lv-LV" w:eastAsia="lv-LV"/>
        </w:rPr>
        <w:t xml:space="preserve"> (MK 02.05.2012. noteikumi Nr.</w:t>
      </w:r>
      <w:r>
        <w:rPr>
          <w:rFonts w:ascii="TimesNewRomanPS-BoldMT" w:hAnsi="TimesNewRomanPS-BoldMT" w:cs="TimesNewRomanPS-BoldMT"/>
          <w:color w:val="0000FF"/>
          <w:lang w:val="lv-LV" w:eastAsia="lv-LV"/>
        </w:rPr>
        <w:t> </w:t>
      </w:r>
      <w:r w:rsidRPr="002F55DD">
        <w:rPr>
          <w:rFonts w:ascii="TimesNewRomanPS-BoldMT" w:hAnsi="TimesNewRomanPS-BoldMT" w:cs="TimesNewRomanPS-BoldMT"/>
          <w:color w:val="0000FF"/>
          <w:lang w:val="lv-LV" w:eastAsia="lv-LV"/>
        </w:rPr>
        <w:t>310 “Darba aizsardzības prasības mežsaimniecībā” 3.</w:t>
      </w:r>
      <w:r>
        <w:rPr>
          <w:rFonts w:ascii="TimesNewRomanPS-BoldMT" w:hAnsi="TimesNewRomanPS-BoldMT" w:cs="TimesNewRomanPS-BoldMT"/>
          <w:color w:val="0000FF"/>
          <w:lang w:val="lv-LV" w:eastAsia="lv-LV"/>
        </w:rPr>
        <w:t> </w:t>
      </w:r>
      <w:r w:rsidRPr="002F55DD">
        <w:rPr>
          <w:rFonts w:ascii="TimesNewRomanPS-BoldMT" w:hAnsi="TimesNewRomanPS-BoldMT" w:cs="TimesNewRomanPS-BoldMT"/>
          <w:color w:val="0000FF"/>
          <w:lang w:val="lv-LV" w:eastAsia="lv-LV"/>
        </w:rPr>
        <w:t>punkts).</w:t>
      </w:r>
    </w:p>
    <w:p w:rsidR="00CF34A2" w:rsidRPr="0034485D" w:rsidRDefault="00CF34A2" w:rsidP="00CF34A2">
      <w:pPr>
        <w:jc w:val="both"/>
        <w:rPr>
          <w:rFonts w:eastAsia="Times New Roman"/>
          <w:sz w:val="10"/>
          <w:szCs w:val="10"/>
          <w:lang w:val="lv-LV" w:eastAsia="lv-LV" w:bidi="lo-LA"/>
        </w:rPr>
      </w:pPr>
    </w:p>
    <w:p w:rsidR="00CF34A2" w:rsidRDefault="00CF34A2" w:rsidP="00CF34A2">
      <w:pPr>
        <w:spacing w:after="120"/>
        <w:jc w:val="both"/>
        <w:rPr>
          <w:rFonts w:eastAsia="Times New Roman"/>
          <w:b/>
          <w:lang w:val="lv-LV" w:eastAsia="lv-LV" w:bidi="lo-LA"/>
        </w:rPr>
      </w:pPr>
      <w:r w:rsidRPr="007926B2">
        <w:rPr>
          <w:rFonts w:eastAsia="Times New Roman"/>
          <w:b/>
          <w:lang w:val="lv-LV" w:eastAsia="lv-LV" w:bidi="lo-LA"/>
        </w:rPr>
        <w:t>6. Nelaimes gadījuma apstākļu apraksts, traumējošie faktori, nelaimes gadījuma cēloņi</w:t>
      </w:r>
    </w:p>
    <w:tbl>
      <w:tblPr>
        <w:tblW w:w="0" w:type="auto"/>
        <w:tblBorders>
          <w:bottom w:val="dotted" w:sz="4" w:space="0" w:color="auto"/>
          <w:insideH w:val="dotted" w:sz="4" w:space="0" w:color="auto"/>
          <w:insideV w:val="single" w:sz="4" w:space="0" w:color="auto"/>
        </w:tblBorders>
        <w:tblLook w:val="04A0" w:firstRow="1" w:lastRow="0" w:firstColumn="1" w:lastColumn="0" w:noHBand="0" w:noVBand="1"/>
      </w:tblPr>
      <w:tblGrid>
        <w:gridCol w:w="9288"/>
      </w:tblGrid>
      <w:tr w:rsidR="00CF34A2" w:rsidRPr="00B76939" w:rsidTr="00D23107">
        <w:tc>
          <w:tcPr>
            <w:tcW w:w="9288" w:type="dxa"/>
          </w:tcPr>
          <w:p w:rsidR="00CF34A2" w:rsidRPr="00B76939" w:rsidRDefault="00CF34A2" w:rsidP="00D23107">
            <w:pPr>
              <w:jc w:val="both"/>
              <w:rPr>
                <w:rFonts w:eastAsia="Times New Roman"/>
                <w:lang w:val="lv-LV" w:eastAsia="lv-LV" w:bidi="lo-LA"/>
              </w:rPr>
            </w:pPr>
          </w:p>
        </w:tc>
      </w:tr>
      <w:tr w:rsidR="00CF34A2" w:rsidRPr="00B76939" w:rsidTr="00D23107">
        <w:tc>
          <w:tcPr>
            <w:tcW w:w="9288" w:type="dxa"/>
          </w:tcPr>
          <w:p w:rsidR="00CF34A2" w:rsidRPr="00B76939" w:rsidRDefault="00CF34A2" w:rsidP="00D23107">
            <w:pPr>
              <w:jc w:val="both"/>
              <w:rPr>
                <w:rFonts w:eastAsia="Times New Roman"/>
                <w:lang w:val="lv-LV" w:eastAsia="lv-LV" w:bidi="lo-LA"/>
              </w:rPr>
            </w:pPr>
          </w:p>
        </w:tc>
      </w:tr>
      <w:tr w:rsidR="00CF34A2" w:rsidRPr="00B76939" w:rsidTr="00D23107">
        <w:tc>
          <w:tcPr>
            <w:tcW w:w="9288" w:type="dxa"/>
          </w:tcPr>
          <w:p w:rsidR="00CF34A2" w:rsidRPr="00B76939" w:rsidRDefault="00CF34A2" w:rsidP="00D23107">
            <w:pPr>
              <w:jc w:val="both"/>
              <w:rPr>
                <w:rFonts w:eastAsia="Times New Roman"/>
                <w:lang w:val="lv-LV" w:eastAsia="lv-LV" w:bidi="lo-LA"/>
              </w:rPr>
            </w:pPr>
          </w:p>
        </w:tc>
      </w:tr>
      <w:tr w:rsidR="00CF34A2" w:rsidRPr="00B76939" w:rsidTr="00D23107">
        <w:tc>
          <w:tcPr>
            <w:tcW w:w="9288" w:type="dxa"/>
          </w:tcPr>
          <w:p w:rsidR="00CF34A2" w:rsidRPr="00B76939" w:rsidRDefault="00CF34A2" w:rsidP="00D23107">
            <w:pPr>
              <w:jc w:val="both"/>
              <w:rPr>
                <w:rFonts w:eastAsia="Times New Roman"/>
                <w:lang w:val="lv-LV" w:eastAsia="lv-LV" w:bidi="lo-LA"/>
              </w:rPr>
            </w:pPr>
          </w:p>
        </w:tc>
      </w:tr>
    </w:tbl>
    <w:p w:rsidR="00CF34A2" w:rsidRPr="00C27CE7" w:rsidRDefault="00CF34A2" w:rsidP="00CF34A2">
      <w:pPr>
        <w:autoSpaceDE w:val="0"/>
        <w:autoSpaceDN w:val="0"/>
        <w:adjustRightInd w:val="0"/>
        <w:jc w:val="both"/>
        <w:rPr>
          <w:rFonts w:ascii="TimesNewRomanPS-BoldMT" w:hAnsi="TimesNewRomanPS-BoldMT" w:cs="TimesNewRomanPS-BoldMT"/>
          <w:b/>
          <w:bCs/>
          <w:color w:val="0000FF"/>
          <w:u w:val="single"/>
          <w:lang w:val="lv-LV" w:eastAsia="lv-LV"/>
        </w:rPr>
      </w:pPr>
      <w:r w:rsidRPr="006C2E0F">
        <w:rPr>
          <w:rFonts w:ascii="TimesNewRomanPS-BoldMT" w:hAnsi="TimesNewRomanPS-BoldMT" w:cs="TimesNewRomanPS-BoldMT"/>
          <w:b/>
          <w:bCs/>
          <w:color w:val="0000FF"/>
          <w:lang w:val="lv-LV" w:eastAsia="lv-LV"/>
        </w:rPr>
        <w:t xml:space="preserve">Atsevišķi ir jāizdala NG </w:t>
      </w:r>
      <w:r w:rsidRPr="00C27CE7">
        <w:rPr>
          <w:rFonts w:ascii="TimesNewRomanPS-BoldMT" w:hAnsi="TimesNewRomanPS-BoldMT" w:cs="TimesNewRomanPS-BoldMT"/>
          <w:b/>
          <w:bCs/>
          <w:color w:val="0000FF"/>
          <w:u w:val="single"/>
          <w:lang w:val="lv-LV" w:eastAsia="lv-LV"/>
        </w:rPr>
        <w:t xml:space="preserve">apstākļu </w:t>
      </w:r>
      <w:r w:rsidRPr="009B75B0">
        <w:rPr>
          <w:rFonts w:ascii="TimesNewRomanPS-BoldMT" w:hAnsi="TimesNewRomanPS-BoldMT" w:cs="TimesNewRomanPS-BoldMT"/>
          <w:b/>
          <w:bCs/>
          <w:color w:val="0000FF"/>
          <w:u w:val="single"/>
          <w:lang w:val="lv-LV" w:eastAsia="lv-LV"/>
        </w:rPr>
        <w:t>apraksts</w:t>
      </w:r>
      <w:r>
        <w:rPr>
          <w:rFonts w:ascii="TimesNewRomanPS-BoldMT" w:hAnsi="TimesNewRomanPS-BoldMT" w:cs="TimesNewRomanPS-BoldMT"/>
          <w:b/>
          <w:bCs/>
          <w:color w:val="0000FF"/>
          <w:u w:val="single"/>
          <w:lang w:val="lv-LV" w:eastAsia="lv-LV"/>
        </w:rPr>
        <w:t xml:space="preserve"> (6.1.)</w:t>
      </w:r>
      <w:r w:rsidRPr="006C2E0F">
        <w:rPr>
          <w:rFonts w:ascii="TimesNewRomanPS-BoldMT" w:hAnsi="TimesNewRomanPS-BoldMT" w:cs="TimesNewRomanPS-BoldMT"/>
          <w:b/>
          <w:bCs/>
          <w:color w:val="0000FF"/>
          <w:lang w:val="lv-LV" w:eastAsia="lv-LV"/>
        </w:rPr>
        <w:t xml:space="preserve">; </w:t>
      </w:r>
      <w:r w:rsidRPr="00C27CE7">
        <w:rPr>
          <w:rFonts w:ascii="TimesNewRomanPS-BoldMT" w:hAnsi="TimesNewRomanPS-BoldMT" w:cs="TimesNewRomanPS-BoldMT"/>
          <w:b/>
          <w:bCs/>
          <w:color w:val="0000FF"/>
          <w:u w:val="single"/>
          <w:lang w:val="lv-LV" w:eastAsia="lv-LV"/>
        </w:rPr>
        <w:t>traumējošie</w:t>
      </w:r>
      <w:r w:rsidRPr="00876824">
        <w:rPr>
          <w:rFonts w:ascii="TimesNewRomanPS-BoldMT" w:hAnsi="TimesNewRomanPS-BoldMT" w:cs="TimesNewRomanPS-BoldMT"/>
          <w:b/>
          <w:bCs/>
          <w:color w:val="0000FF"/>
          <w:u w:val="single"/>
          <w:lang w:val="lv-LV" w:eastAsia="lv-LV"/>
        </w:rPr>
        <w:t xml:space="preserve"> </w:t>
      </w:r>
      <w:r w:rsidRPr="009B75B0">
        <w:rPr>
          <w:rFonts w:ascii="TimesNewRomanPS-BoldMT" w:hAnsi="TimesNewRomanPS-BoldMT" w:cs="TimesNewRomanPS-BoldMT"/>
          <w:b/>
          <w:bCs/>
          <w:color w:val="0000FF"/>
          <w:u w:val="single"/>
          <w:lang w:val="lv-LV" w:eastAsia="lv-LV"/>
        </w:rPr>
        <w:t>faktori</w:t>
      </w:r>
      <w:r>
        <w:rPr>
          <w:rFonts w:ascii="TimesNewRomanPS-BoldMT" w:hAnsi="TimesNewRomanPS-BoldMT" w:cs="TimesNewRomanPS-BoldMT"/>
          <w:b/>
          <w:bCs/>
          <w:color w:val="0000FF"/>
          <w:u w:val="single"/>
          <w:lang w:val="lv-LV" w:eastAsia="lv-LV"/>
        </w:rPr>
        <w:t xml:space="preserve"> (6.2.)</w:t>
      </w:r>
      <w:r w:rsidRPr="006C2E0F">
        <w:rPr>
          <w:rFonts w:ascii="TimesNewRomanPS-BoldMT" w:hAnsi="TimesNewRomanPS-BoldMT" w:cs="TimesNewRomanPS-BoldMT"/>
          <w:b/>
          <w:bCs/>
          <w:color w:val="0000FF"/>
          <w:lang w:val="lv-LV" w:eastAsia="lv-LV"/>
        </w:rPr>
        <w:t xml:space="preserve">; NG </w:t>
      </w:r>
      <w:r w:rsidRPr="00876824">
        <w:rPr>
          <w:rFonts w:ascii="TimesNewRomanPS-BoldMT" w:hAnsi="TimesNewRomanPS-BoldMT" w:cs="TimesNewRomanPS-BoldMT"/>
          <w:b/>
          <w:bCs/>
          <w:color w:val="0000FF"/>
          <w:u w:val="single"/>
          <w:lang w:val="lv-LV" w:eastAsia="lv-LV"/>
        </w:rPr>
        <w:t>cēlo</w:t>
      </w:r>
      <w:r w:rsidRPr="00C27CE7">
        <w:rPr>
          <w:rFonts w:ascii="TimesNewRomanPS-BoldMT" w:hAnsi="TimesNewRomanPS-BoldMT" w:cs="TimesNewRomanPS-BoldMT"/>
          <w:b/>
          <w:bCs/>
          <w:color w:val="0000FF"/>
          <w:u w:val="single"/>
          <w:lang w:val="lv-LV" w:eastAsia="lv-LV"/>
        </w:rPr>
        <w:t>ņi (6.3.)</w:t>
      </w:r>
    </w:p>
    <w:p w:rsidR="00CF34A2" w:rsidRPr="006C2E0F" w:rsidRDefault="00CF34A2" w:rsidP="00CF34A2">
      <w:pPr>
        <w:autoSpaceDE w:val="0"/>
        <w:autoSpaceDN w:val="0"/>
        <w:adjustRightInd w:val="0"/>
        <w:rPr>
          <w:rFonts w:ascii="TimesNewRomanPS-BoldMT" w:hAnsi="TimesNewRomanPS-BoldMT" w:cs="TimesNewRomanPS-BoldMT"/>
          <w:b/>
          <w:bCs/>
          <w:color w:val="0000FF"/>
          <w:lang w:val="lv-LV" w:eastAsia="lv-LV"/>
        </w:rPr>
      </w:pPr>
    </w:p>
    <w:p w:rsidR="00CF34A2" w:rsidRDefault="00CF34A2" w:rsidP="00CF34A2">
      <w:pPr>
        <w:autoSpaceDE w:val="0"/>
        <w:autoSpaceDN w:val="0"/>
        <w:adjustRightInd w:val="0"/>
        <w:jc w:val="both"/>
        <w:rPr>
          <w:rFonts w:ascii="TimesNewRomanPS-BoldMT" w:hAnsi="TimesNewRomanPS-BoldMT" w:cs="TimesNewRomanPS-BoldMT"/>
          <w:b/>
          <w:bCs/>
          <w:color w:val="0000FF"/>
          <w:lang w:val="lv-LV" w:eastAsia="lv-LV"/>
        </w:rPr>
      </w:pPr>
      <w:r w:rsidRPr="006C2E0F">
        <w:rPr>
          <w:rFonts w:ascii="TimesNewRomanPS-BoldMT" w:hAnsi="TimesNewRomanPS-BoldMT" w:cs="TimesNewRomanPS-BoldMT"/>
          <w:b/>
          <w:bCs/>
          <w:color w:val="0000FF"/>
          <w:lang w:val="lv-LV" w:eastAsia="lv-LV"/>
        </w:rPr>
        <w:t>Apraksta NG apstākļus, izklāstot, kā noticis NG, raksturojot darba vietu un lietoto aprīkojumu vai iekārtas,</w:t>
      </w:r>
      <w:r>
        <w:rPr>
          <w:rFonts w:ascii="TimesNewRomanPS-BoldMT" w:hAnsi="TimesNewRomanPS-BoldMT" w:cs="TimesNewRomanPS-BoldMT"/>
          <w:b/>
          <w:bCs/>
          <w:color w:val="0000FF"/>
          <w:lang w:val="lv-LV" w:eastAsia="lv-LV"/>
        </w:rPr>
        <w:t xml:space="preserve"> </w:t>
      </w:r>
      <w:r w:rsidRPr="006C2E0F">
        <w:rPr>
          <w:rFonts w:ascii="TimesNewRomanPS-BoldMT" w:hAnsi="TimesNewRomanPS-BoldMT" w:cs="TimesNewRomanPS-BoldMT"/>
          <w:b/>
          <w:bCs/>
          <w:color w:val="0000FF"/>
          <w:lang w:val="lv-LV" w:eastAsia="lv-LV"/>
        </w:rPr>
        <w:t>kā arī norāda NG cēloņus un traumējošo faktoru (ar vārdiem) atbilstoši MK not. Nr.</w:t>
      </w:r>
      <w:r>
        <w:rPr>
          <w:rFonts w:ascii="TimesNewRomanPS-BoldMT" w:hAnsi="TimesNewRomanPS-BoldMT" w:cs="TimesNewRomanPS-BoldMT"/>
          <w:b/>
          <w:bCs/>
          <w:color w:val="0000FF"/>
          <w:lang w:val="lv-LV" w:eastAsia="lv-LV"/>
        </w:rPr>
        <w:t> </w:t>
      </w:r>
      <w:r w:rsidRPr="006C2E0F">
        <w:rPr>
          <w:rFonts w:ascii="TimesNewRomanPS-BoldMT" w:hAnsi="TimesNewRomanPS-BoldMT" w:cs="TimesNewRomanPS-BoldMT"/>
          <w:b/>
          <w:bCs/>
          <w:color w:val="0000FF"/>
          <w:lang w:val="lv-LV" w:eastAsia="lv-LV"/>
        </w:rPr>
        <w:t>950 5.</w:t>
      </w:r>
      <w:r>
        <w:rPr>
          <w:rFonts w:ascii="TimesNewRomanPS-BoldMT" w:hAnsi="TimesNewRomanPS-BoldMT" w:cs="TimesNewRomanPS-BoldMT"/>
          <w:b/>
          <w:bCs/>
          <w:color w:val="0000FF"/>
          <w:lang w:val="lv-LV" w:eastAsia="lv-LV"/>
        </w:rPr>
        <w:t> </w:t>
      </w:r>
      <w:r w:rsidRPr="006C2E0F">
        <w:rPr>
          <w:rFonts w:ascii="TimesNewRomanPS-BoldMT" w:hAnsi="TimesNewRomanPS-BoldMT" w:cs="TimesNewRomanPS-BoldMT"/>
          <w:b/>
          <w:bCs/>
          <w:color w:val="0000FF"/>
          <w:lang w:val="lv-LV" w:eastAsia="lv-LV"/>
        </w:rPr>
        <w:t>pielikumam (MK not. Nr.</w:t>
      </w:r>
      <w:r>
        <w:rPr>
          <w:rFonts w:ascii="TimesNewRomanPS-BoldMT" w:hAnsi="TimesNewRomanPS-BoldMT" w:cs="TimesNewRomanPS-BoldMT"/>
          <w:b/>
          <w:bCs/>
          <w:color w:val="0000FF"/>
          <w:lang w:val="lv-LV" w:eastAsia="lv-LV"/>
        </w:rPr>
        <w:t> </w:t>
      </w:r>
      <w:r w:rsidRPr="006C2E0F">
        <w:rPr>
          <w:rFonts w:ascii="TimesNewRomanPS-BoldMT" w:hAnsi="TimesNewRomanPS-BoldMT" w:cs="TimesNewRomanPS-BoldMT"/>
          <w:b/>
          <w:bCs/>
          <w:color w:val="0000FF"/>
          <w:lang w:val="lv-LV" w:eastAsia="lv-LV"/>
        </w:rPr>
        <w:t>950 33.2.</w:t>
      </w:r>
      <w:r>
        <w:rPr>
          <w:rFonts w:ascii="TimesNewRomanPS-BoldMT" w:hAnsi="TimesNewRomanPS-BoldMT" w:cs="TimesNewRomanPS-BoldMT"/>
          <w:b/>
          <w:bCs/>
          <w:color w:val="0000FF"/>
          <w:lang w:val="lv-LV" w:eastAsia="lv-LV"/>
        </w:rPr>
        <w:t> </w:t>
      </w:r>
      <w:bookmarkStart w:id="0" w:name="_GoBack"/>
      <w:bookmarkEnd w:id="0"/>
      <w:r>
        <w:rPr>
          <w:rFonts w:ascii="TimesNewRomanPS-BoldMT" w:hAnsi="TimesNewRomanPS-BoldMT" w:cs="TimesNewRomanPS-BoldMT"/>
          <w:b/>
          <w:bCs/>
          <w:color w:val="0000FF"/>
          <w:lang w:val="lv-LV" w:eastAsia="lv-LV"/>
        </w:rPr>
        <w:t>apakšpunkts</w:t>
      </w:r>
      <w:r w:rsidRPr="006C2E0F">
        <w:rPr>
          <w:rFonts w:ascii="TimesNewRomanPS-BoldMT" w:hAnsi="TimesNewRomanPS-BoldMT" w:cs="TimesNewRomanPS-BoldMT"/>
          <w:b/>
          <w:bCs/>
          <w:color w:val="0000FF"/>
          <w:lang w:val="lv-LV" w:eastAsia="lv-LV"/>
        </w:rPr>
        <w:t xml:space="preserve">). </w:t>
      </w:r>
    </w:p>
    <w:p w:rsidR="00CF34A2" w:rsidRDefault="00CF34A2" w:rsidP="00CF34A2">
      <w:pPr>
        <w:jc w:val="both"/>
        <w:rPr>
          <w:rFonts w:ascii="TimesNewRomanPS-BoldMT" w:hAnsi="TimesNewRomanPS-BoldMT" w:cs="TimesNewRomanPS-BoldMT"/>
          <w:b/>
          <w:bCs/>
          <w:color w:val="0000FF"/>
          <w:lang w:val="lv-LV" w:eastAsia="lv-LV"/>
        </w:rPr>
      </w:pPr>
    </w:p>
    <w:p w:rsidR="00CF34A2" w:rsidRPr="006C2E0F" w:rsidRDefault="00CF34A2" w:rsidP="00CF34A2">
      <w:pPr>
        <w:jc w:val="both"/>
        <w:rPr>
          <w:rFonts w:ascii="TimesNewRomanPS-BoldMT" w:hAnsi="TimesNewRomanPS-BoldMT" w:cs="TimesNewRomanPS-BoldMT"/>
          <w:b/>
          <w:bCs/>
          <w:color w:val="0000FF"/>
          <w:lang w:val="lv-LV" w:eastAsia="lv-LV"/>
        </w:rPr>
      </w:pPr>
      <w:r>
        <w:rPr>
          <w:rFonts w:ascii="TimesNewRomanPS-BoldMT" w:hAnsi="TimesNewRomanPS-BoldMT" w:cs="TimesNewRomanPS-BoldMT"/>
          <w:b/>
          <w:bCs/>
          <w:color w:val="0000FF"/>
          <w:lang w:val="lv-LV" w:eastAsia="lv-LV"/>
        </w:rPr>
        <w:t>6.1. </w:t>
      </w:r>
      <w:r w:rsidRPr="006C2E0F">
        <w:rPr>
          <w:rFonts w:ascii="TimesNewRomanPS-BoldMT" w:hAnsi="TimesNewRomanPS-BoldMT" w:cs="TimesNewRomanPS-BoldMT"/>
          <w:b/>
          <w:bCs/>
          <w:color w:val="0000FF"/>
          <w:lang w:val="lv-LV" w:eastAsia="lv-LV"/>
        </w:rPr>
        <w:t>NG apstākļi</w:t>
      </w:r>
      <w:r>
        <w:rPr>
          <w:rFonts w:ascii="TimesNewRomanPS-BoldMT" w:hAnsi="TimesNewRomanPS-BoldMT" w:cs="TimesNewRomanPS-BoldMT"/>
          <w:b/>
          <w:bCs/>
          <w:color w:val="0000FF"/>
          <w:lang w:val="lv-LV" w:eastAsia="lv-LV"/>
        </w:rPr>
        <w:t>, pamatojoties uz paskaidrojumiem,</w:t>
      </w:r>
      <w:r w:rsidRPr="006C2E0F">
        <w:rPr>
          <w:rFonts w:ascii="TimesNewRomanPS-BoldMT" w:hAnsi="TimesNewRomanPS-BoldMT" w:cs="TimesNewRomanPS-BoldMT"/>
          <w:b/>
          <w:bCs/>
          <w:color w:val="0000FF"/>
          <w:lang w:val="lv-LV" w:eastAsia="lv-LV"/>
        </w:rPr>
        <w:t xml:space="preserve"> jāapraksta īsi un konkrēti, loģiskā secībā:</w:t>
      </w:r>
    </w:p>
    <w:p w:rsidR="00CF34A2" w:rsidRPr="006C2E0F" w:rsidRDefault="00CF34A2" w:rsidP="00CF34A2">
      <w:pPr>
        <w:numPr>
          <w:ilvl w:val="0"/>
          <w:numId w:val="1"/>
        </w:numPr>
        <w:ind w:left="567" w:hanging="567"/>
        <w:jc w:val="both"/>
        <w:rPr>
          <w:rFonts w:ascii="TimesNewRomanPS-BoldMT" w:hAnsi="TimesNewRomanPS-BoldMT" w:cs="TimesNewRomanPS-BoldMT"/>
          <w:b/>
          <w:bCs/>
          <w:color w:val="0000FF"/>
          <w:lang w:val="lv-LV" w:eastAsia="lv-LV"/>
        </w:rPr>
      </w:pPr>
      <w:r w:rsidRPr="006C2E0F">
        <w:rPr>
          <w:rFonts w:ascii="TimesNewRomanPS-BoldMT" w:hAnsi="TimesNewRomanPS-BoldMT" w:cs="TimesNewRomanPS-BoldMT"/>
          <w:b/>
          <w:bCs/>
          <w:color w:val="0000FF"/>
          <w:lang w:val="lv-LV" w:eastAsia="lv-LV"/>
        </w:rPr>
        <w:t>cietušā darbs</w:t>
      </w:r>
      <w:r>
        <w:rPr>
          <w:rFonts w:ascii="TimesNewRomanPS-BoldMT" w:hAnsi="TimesNewRomanPS-BoldMT" w:cs="TimesNewRomanPS-BoldMT"/>
          <w:b/>
          <w:bCs/>
          <w:color w:val="0000FF"/>
          <w:lang w:val="lv-LV" w:eastAsia="lv-LV"/>
        </w:rPr>
        <w:t xml:space="preserve"> /</w:t>
      </w:r>
      <w:r w:rsidRPr="0062400C">
        <w:rPr>
          <w:rFonts w:ascii="TimesNewRomanPS-BoldMT" w:hAnsi="TimesNewRomanPS-BoldMT" w:cs="TimesNewRomanPS-BoldMT"/>
          <w:b/>
          <w:bCs/>
          <w:color w:val="0000FF"/>
          <w:lang w:val="lv-LV" w:eastAsia="lv-LV"/>
        </w:rPr>
        <w:t>saskaņā ar darba līgumā norādīto profesiju</w:t>
      </w:r>
      <w:r>
        <w:rPr>
          <w:rFonts w:ascii="TimesNewRomanPS-BoldMT" w:hAnsi="TimesNewRomanPS-BoldMT" w:cs="TimesNewRomanPS-BoldMT"/>
          <w:b/>
          <w:bCs/>
          <w:color w:val="0000FF"/>
          <w:lang w:val="lv-LV" w:eastAsia="lv-LV"/>
        </w:rPr>
        <w:t>/</w:t>
      </w:r>
      <w:r w:rsidRPr="006C2E0F">
        <w:rPr>
          <w:rFonts w:ascii="TimesNewRomanPS-BoldMT" w:hAnsi="TimesNewRomanPS-BoldMT" w:cs="TimesNewRomanPS-BoldMT"/>
          <w:b/>
          <w:bCs/>
          <w:color w:val="0000FF"/>
          <w:lang w:val="lv-LV" w:eastAsia="lv-LV"/>
        </w:rPr>
        <w:t xml:space="preserve"> no maiņas sākuma līdz NG; darba procesa secība</w:t>
      </w:r>
      <w:r>
        <w:rPr>
          <w:rFonts w:ascii="TimesNewRomanPS-BoldMT" w:hAnsi="TimesNewRomanPS-BoldMT" w:cs="TimesNewRomanPS-BoldMT"/>
          <w:b/>
          <w:bCs/>
          <w:color w:val="0000FF"/>
          <w:lang w:val="lv-LV" w:eastAsia="lv-LV"/>
        </w:rPr>
        <w:t>;</w:t>
      </w:r>
      <w:r w:rsidRPr="006C2E0F">
        <w:rPr>
          <w:rFonts w:ascii="TimesNewRomanPS-BoldMT" w:hAnsi="TimesNewRomanPS-BoldMT" w:cs="TimesNewRomanPS-BoldMT"/>
          <w:b/>
          <w:bCs/>
          <w:color w:val="0000FF"/>
          <w:lang w:val="lv-LV" w:eastAsia="lv-LV"/>
        </w:rPr>
        <w:t xml:space="preserve"> kādus darba paņēmienus pielietoja cietušais;</w:t>
      </w:r>
    </w:p>
    <w:p w:rsidR="00CF34A2" w:rsidRPr="006C2E0F" w:rsidRDefault="00CF34A2" w:rsidP="00CF34A2">
      <w:pPr>
        <w:numPr>
          <w:ilvl w:val="0"/>
          <w:numId w:val="1"/>
        </w:numPr>
        <w:ind w:left="567" w:hanging="567"/>
        <w:jc w:val="both"/>
        <w:rPr>
          <w:rFonts w:ascii="TimesNewRomanPS-BoldMT" w:hAnsi="TimesNewRomanPS-BoldMT" w:cs="TimesNewRomanPS-BoldMT"/>
          <w:b/>
          <w:bCs/>
          <w:color w:val="0000FF"/>
          <w:lang w:val="lv-LV" w:eastAsia="lv-LV"/>
        </w:rPr>
      </w:pPr>
      <w:r w:rsidRPr="006C2E0F">
        <w:rPr>
          <w:rFonts w:ascii="TimesNewRomanPS-BoldMT" w:hAnsi="TimesNewRomanPS-BoldMT" w:cs="TimesNewRomanPS-BoldMT"/>
          <w:b/>
          <w:bCs/>
          <w:color w:val="0000FF"/>
          <w:lang w:val="lv-LV" w:eastAsia="lv-LV"/>
        </w:rPr>
        <w:t>konkrētā darba izpilde NG laikā (darbs ar konkrētu iekārtu, instrumentiem u.c.);</w:t>
      </w:r>
    </w:p>
    <w:p w:rsidR="00CF34A2" w:rsidRPr="006C2E0F" w:rsidRDefault="00CF34A2" w:rsidP="00CF34A2">
      <w:pPr>
        <w:numPr>
          <w:ilvl w:val="0"/>
          <w:numId w:val="1"/>
        </w:numPr>
        <w:ind w:left="567" w:hanging="567"/>
        <w:jc w:val="both"/>
        <w:rPr>
          <w:rFonts w:ascii="TimesNewRomanPS-BoldMT" w:hAnsi="TimesNewRomanPS-BoldMT" w:cs="TimesNewRomanPS-BoldMT"/>
          <w:b/>
          <w:bCs/>
          <w:color w:val="0000FF"/>
          <w:lang w:val="lv-LV" w:eastAsia="lv-LV"/>
        </w:rPr>
      </w:pPr>
      <w:r w:rsidRPr="006C2E0F">
        <w:rPr>
          <w:rFonts w:ascii="TimesNewRomanPS-BoldMT" w:hAnsi="TimesNewRomanPS-BoldMT" w:cs="TimesNewRomanPS-BoldMT"/>
          <w:b/>
          <w:bCs/>
          <w:color w:val="0000FF"/>
          <w:lang w:val="lv-LV" w:eastAsia="lv-LV"/>
        </w:rPr>
        <w:lastRenderedPageBreak/>
        <w:t>iekārtas, darbgalda, instrumenta stāvoklis NG laikā, t.i., bija vai nebija darba kārtībā;</w:t>
      </w:r>
    </w:p>
    <w:p w:rsidR="00CF34A2" w:rsidRPr="006C2E0F" w:rsidRDefault="00CF34A2" w:rsidP="00CF34A2">
      <w:pPr>
        <w:numPr>
          <w:ilvl w:val="0"/>
          <w:numId w:val="1"/>
        </w:numPr>
        <w:ind w:left="567" w:hanging="567"/>
        <w:jc w:val="both"/>
        <w:rPr>
          <w:rFonts w:ascii="TimesNewRomanPS-BoldMT" w:hAnsi="TimesNewRomanPS-BoldMT" w:cs="TimesNewRomanPS-BoldMT"/>
          <w:b/>
          <w:bCs/>
          <w:color w:val="0000FF"/>
          <w:lang w:val="lv-LV" w:eastAsia="lv-LV"/>
        </w:rPr>
      </w:pPr>
      <w:r w:rsidRPr="006C2E0F">
        <w:rPr>
          <w:rFonts w:ascii="TimesNewRomanPS-BoldMT" w:hAnsi="TimesNewRomanPS-BoldMT" w:cs="TimesNewRomanPS-BoldMT"/>
          <w:b/>
          <w:bCs/>
          <w:color w:val="0000FF"/>
          <w:lang w:val="lv-LV" w:eastAsia="lv-LV"/>
        </w:rPr>
        <w:t>novirze no normālā darba procesa, t.i., neparedzēts gadījums, kura rezultātā tika iegūta trauma. Novirzes procesā var sadalīt tādās grupās kā:</w:t>
      </w:r>
    </w:p>
    <w:p w:rsidR="00CF34A2" w:rsidRPr="006C2E0F" w:rsidRDefault="00CF34A2" w:rsidP="00CF34A2">
      <w:pPr>
        <w:numPr>
          <w:ilvl w:val="1"/>
          <w:numId w:val="1"/>
        </w:numPr>
        <w:ind w:left="1134" w:hanging="567"/>
        <w:jc w:val="both"/>
        <w:rPr>
          <w:rFonts w:ascii="TimesNewRomanPS-BoldMT" w:hAnsi="TimesNewRomanPS-BoldMT" w:cs="TimesNewRomanPS-BoldMT"/>
          <w:b/>
          <w:bCs/>
          <w:color w:val="0000FF"/>
          <w:lang w:val="lv-LV" w:eastAsia="lv-LV"/>
        </w:rPr>
      </w:pPr>
      <w:r w:rsidRPr="006C2E0F">
        <w:rPr>
          <w:rFonts w:ascii="TimesNewRomanPS-BoldMT" w:hAnsi="TimesNewRomanPS-BoldMT" w:cs="TimesNewRomanPS-BoldMT"/>
          <w:b/>
          <w:bCs/>
          <w:color w:val="0000FF"/>
          <w:lang w:val="lv-LV" w:eastAsia="lv-LV"/>
        </w:rPr>
        <w:t>notikums ir ārpus cietušās personas kontroles un pamatā saistīts ar iekārtu ekspluatāciju (sprādziens, uguns, ķīmisko vielu, gāzes izplūde, elektrība u.c.);</w:t>
      </w:r>
    </w:p>
    <w:p w:rsidR="00CF34A2" w:rsidRPr="006C2E0F" w:rsidRDefault="00CF34A2" w:rsidP="00CF34A2">
      <w:pPr>
        <w:numPr>
          <w:ilvl w:val="1"/>
          <w:numId w:val="1"/>
        </w:numPr>
        <w:ind w:left="1134" w:hanging="567"/>
        <w:jc w:val="both"/>
        <w:rPr>
          <w:rFonts w:ascii="TimesNewRomanPS-BoldMT" w:hAnsi="TimesNewRomanPS-BoldMT" w:cs="TimesNewRomanPS-BoldMT"/>
          <w:b/>
          <w:bCs/>
          <w:color w:val="0000FF"/>
          <w:lang w:val="lv-LV" w:eastAsia="lv-LV"/>
        </w:rPr>
      </w:pPr>
      <w:r w:rsidRPr="006C2E0F">
        <w:rPr>
          <w:rFonts w:ascii="TimesNewRomanPS-BoldMT" w:hAnsi="TimesNewRomanPS-BoldMT" w:cs="TimesNewRomanPS-BoldMT"/>
          <w:b/>
          <w:bCs/>
          <w:color w:val="0000FF"/>
          <w:lang w:val="lv-LV" w:eastAsia="lv-LV"/>
        </w:rPr>
        <w:t>pilnīga vai daļēja kontroles zaudēšana pār iekārtu vai transportlīdzekli;</w:t>
      </w:r>
    </w:p>
    <w:p w:rsidR="00CF34A2" w:rsidRPr="006C2E0F" w:rsidRDefault="00CF34A2" w:rsidP="00CF34A2">
      <w:pPr>
        <w:numPr>
          <w:ilvl w:val="1"/>
          <w:numId w:val="1"/>
        </w:numPr>
        <w:ind w:left="1134" w:hanging="567"/>
        <w:jc w:val="both"/>
        <w:rPr>
          <w:rFonts w:ascii="TimesNewRomanPS-BoldMT" w:hAnsi="TimesNewRomanPS-BoldMT" w:cs="TimesNewRomanPS-BoldMT"/>
          <w:b/>
          <w:bCs/>
          <w:color w:val="0000FF"/>
          <w:lang w:val="lv-LV" w:eastAsia="lv-LV"/>
        </w:rPr>
      </w:pPr>
      <w:r w:rsidRPr="006C2E0F">
        <w:rPr>
          <w:rFonts w:ascii="TimesNewRomanPS-BoldMT" w:hAnsi="TimesNewRomanPS-BoldMT" w:cs="TimesNewRomanPS-BoldMT"/>
          <w:b/>
          <w:bCs/>
          <w:color w:val="0000FF"/>
          <w:lang w:val="lv-LV" w:eastAsia="lv-LV"/>
        </w:rPr>
        <w:t>paslīdēšana vai paklupšana, kā rezultātā noticis kritiens;</w:t>
      </w:r>
    </w:p>
    <w:p w:rsidR="00CF34A2" w:rsidRPr="006C2E0F" w:rsidRDefault="00CF34A2" w:rsidP="00CF34A2">
      <w:pPr>
        <w:numPr>
          <w:ilvl w:val="1"/>
          <w:numId w:val="1"/>
        </w:numPr>
        <w:ind w:left="1134" w:hanging="567"/>
        <w:jc w:val="both"/>
        <w:rPr>
          <w:rFonts w:ascii="TimesNewRomanPS-BoldMT" w:hAnsi="TimesNewRomanPS-BoldMT" w:cs="TimesNewRomanPS-BoldMT"/>
          <w:b/>
          <w:bCs/>
          <w:color w:val="0000FF"/>
          <w:lang w:val="lv-LV" w:eastAsia="lv-LV"/>
        </w:rPr>
      </w:pPr>
      <w:r w:rsidRPr="006C2E0F">
        <w:rPr>
          <w:rFonts w:ascii="TimesNewRomanPS-BoldMT" w:hAnsi="TimesNewRomanPS-BoldMT" w:cs="TimesNewRomanPS-BoldMT"/>
          <w:b/>
          <w:bCs/>
          <w:color w:val="0000FF"/>
          <w:lang w:val="lv-LV" w:eastAsia="lv-LV"/>
        </w:rPr>
        <w:t>nepareizi darba paņēmieni, neprofesionāla rīcība;</w:t>
      </w:r>
    </w:p>
    <w:p w:rsidR="00CF34A2" w:rsidRPr="006C2E0F" w:rsidRDefault="00CF34A2" w:rsidP="00CF34A2">
      <w:pPr>
        <w:numPr>
          <w:ilvl w:val="1"/>
          <w:numId w:val="1"/>
        </w:numPr>
        <w:ind w:left="1134" w:hanging="567"/>
        <w:jc w:val="both"/>
        <w:rPr>
          <w:rFonts w:ascii="TimesNewRomanPS-BoldMT" w:hAnsi="TimesNewRomanPS-BoldMT" w:cs="TimesNewRomanPS-BoldMT"/>
          <w:b/>
          <w:bCs/>
          <w:color w:val="0000FF"/>
          <w:lang w:val="lv-LV" w:eastAsia="lv-LV"/>
        </w:rPr>
      </w:pPr>
      <w:r w:rsidRPr="006C2E0F">
        <w:rPr>
          <w:rFonts w:ascii="TimesNewRomanPS-BoldMT" w:hAnsi="TimesNewRomanPS-BoldMT" w:cs="TimesNewRomanPS-BoldMT"/>
          <w:b/>
          <w:bCs/>
          <w:color w:val="0000FF"/>
          <w:lang w:val="lv-LV" w:eastAsia="lv-LV"/>
        </w:rPr>
        <w:t>vardarbība, dzīvnieku uzbrukums;</w:t>
      </w:r>
    </w:p>
    <w:p w:rsidR="00CF34A2" w:rsidRPr="006C2E0F" w:rsidRDefault="00CF34A2" w:rsidP="00CF34A2">
      <w:pPr>
        <w:numPr>
          <w:ilvl w:val="0"/>
          <w:numId w:val="1"/>
        </w:numPr>
        <w:ind w:left="567" w:hanging="567"/>
        <w:jc w:val="both"/>
        <w:rPr>
          <w:rFonts w:ascii="TimesNewRomanPS-BoldMT" w:hAnsi="TimesNewRomanPS-BoldMT" w:cs="TimesNewRomanPS-BoldMT"/>
          <w:b/>
          <w:bCs/>
          <w:color w:val="0000FF"/>
          <w:lang w:val="lv-LV" w:eastAsia="lv-LV"/>
        </w:rPr>
      </w:pPr>
      <w:r w:rsidRPr="006C2E0F">
        <w:rPr>
          <w:rFonts w:ascii="TimesNewRomanPS-BoldMT" w:hAnsi="TimesNewRomanPS-BoldMT" w:cs="TimesNewRomanPS-BoldMT"/>
          <w:b/>
          <w:bCs/>
          <w:color w:val="0000FF"/>
          <w:lang w:val="lv-LV" w:eastAsia="lv-LV"/>
        </w:rPr>
        <w:t>cietušā un apkārtējo rīcība pēc traumas iegūšanas;</w:t>
      </w:r>
    </w:p>
    <w:p w:rsidR="00CF34A2" w:rsidRPr="006C2E0F" w:rsidRDefault="00CF34A2" w:rsidP="00CF34A2">
      <w:pPr>
        <w:numPr>
          <w:ilvl w:val="0"/>
          <w:numId w:val="1"/>
        </w:numPr>
        <w:ind w:left="567" w:hanging="567"/>
        <w:jc w:val="both"/>
        <w:rPr>
          <w:rFonts w:ascii="TimesNewRomanPS-BoldMT" w:hAnsi="TimesNewRomanPS-BoldMT" w:cs="TimesNewRomanPS-BoldMT"/>
          <w:b/>
          <w:bCs/>
          <w:color w:val="0000FF"/>
          <w:lang w:val="lv-LV" w:eastAsia="lv-LV"/>
        </w:rPr>
      </w:pPr>
      <w:r w:rsidRPr="006C2E0F">
        <w:rPr>
          <w:rFonts w:ascii="TimesNewRomanPS-BoldMT" w:hAnsi="TimesNewRomanPS-BoldMT" w:cs="TimesNewRomanPS-BoldMT"/>
          <w:b/>
          <w:bCs/>
          <w:color w:val="0000FF"/>
          <w:lang w:val="lv-LV" w:eastAsia="lv-LV"/>
        </w:rPr>
        <w:t>jānorāda, vai cietušajam tika sniegta pirmā medicīniskā palīdzība, vai tika izsaukta neatliekamā medicīniskā palīdzība</w:t>
      </w:r>
      <w:r>
        <w:rPr>
          <w:rFonts w:ascii="TimesNewRomanPS-BoldMT" w:hAnsi="TimesNewRomanPS-BoldMT" w:cs="TimesNewRomanPS-BoldMT"/>
          <w:b/>
          <w:bCs/>
          <w:color w:val="0000FF"/>
          <w:lang w:val="lv-LV" w:eastAsia="lv-LV"/>
        </w:rPr>
        <w:t xml:space="preserve"> (piemēram, “[..] tika izsaukta Neatliekamā medicīniskā palīdzība un cietušais tika nogādāts Valsts Apdegumu centrā)</w:t>
      </w:r>
      <w:r w:rsidRPr="006C2E0F">
        <w:rPr>
          <w:rFonts w:ascii="TimesNewRomanPS-BoldMT" w:hAnsi="TimesNewRomanPS-BoldMT" w:cs="TimesNewRomanPS-BoldMT"/>
          <w:b/>
          <w:bCs/>
          <w:color w:val="0000FF"/>
          <w:lang w:val="lv-LV" w:eastAsia="lv-LV"/>
        </w:rPr>
        <w:t>.</w:t>
      </w:r>
    </w:p>
    <w:p w:rsidR="00CF34A2" w:rsidRPr="006C2E0F" w:rsidRDefault="00CF34A2" w:rsidP="00CF34A2">
      <w:pPr>
        <w:tabs>
          <w:tab w:val="left" w:pos="3598"/>
        </w:tabs>
        <w:jc w:val="both"/>
        <w:rPr>
          <w:rFonts w:ascii="TimesNewRomanPS-BoldMT" w:hAnsi="TimesNewRomanPS-BoldMT" w:cs="TimesNewRomanPS-BoldMT"/>
          <w:b/>
          <w:bCs/>
          <w:color w:val="0000FF"/>
          <w:lang w:val="lv-LV" w:eastAsia="lv-LV"/>
        </w:rPr>
      </w:pPr>
    </w:p>
    <w:p w:rsidR="00CF34A2" w:rsidRDefault="00CF34A2" w:rsidP="00CF34A2">
      <w:pPr>
        <w:tabs>
          <w:tab w:val="left" w:pos="3598"/>
        </w:tabs>
        <w:jc w:val="both"/>
        <w:rPr>
          <w:rFonts w:ascii="TimesNewRomanPS-BoldMT" w:hAnsi="TimesNewRomanPS-BoldMT" w:cs="TimesNewRomanPS-BoldMT"/>
          <w:b/>
          <w:bCs/>
          <w:color w:val="0000FF"/>
          <w:lang w:val="lv-LV" w:eastAsia="lv-LV"/>
        </w:rPr>
      </w:pPr>
      <w:r w:rsidRPr="006C2E0F">
        <w:rPr>
          <w:rFonts w:ascii="TimesNewRomanPS-BoldMT" w:hAnsi="TimesNewRomanPS-BoldMT" w:cs="TimesNewRomanPS-BoldMT"/>
          <w:b/>
          <w:bCs/>
          <w:color w:val="0000FF"/>
          <w:lang w:val="lv-LV" w:eastAsia="lv-LV"/>
        </w:rPr>
        <w:t>6.2.</w:t>
      </w:r>
      <w:r>
        <w:rPr>
          <w:rFonts w:ascii="TimesNewRomanPS-BoldMT" w:hAnsi="TimesNewRomanPS-BoldMT" w:cs="TimesNewRomanPS-BoldMT"/>
          <w:b/>
          <w:bCs/>
          <w:color w:val="0000FF"/>
          <w:lang w:val="lv-LV" w:eastAsia="lv-LV"/>
        </w:rPr>
        <w:t> </w:t>
      </w:r>
      <w:r w:rsidRPr="006C2E0F">
        <w:rPr>
          <w:rFonts w:ascii="TimesNewRomanPS-BoldMT" w:hAnsi="TimesNewRomanPS-BoldMT" w:cs="TimesNewRomanPS-BoldMT"/>
          <w:b/>
          <w:bCs/>
          <w:color w:val="0000FF"/>
          <w:lang w:val="lv-LV" w:eastAsia="lv-LV"/>
        </w:rPr>
        <w:t>Traumējošie faktori atbilstoši MK not. Nr. 950 5.</w:t>
      </w:r>
      <w:r>
        <w:rPr>
          <w:rFonts w:ascii="TimesNewRomanPS-BoldMT" w:hAnsi="TimesNewRomanPS-BoldMT" w:cs="TimesNewRomanPS-BoldMT"/>
          <w:b/>
          <w:bCs/>
          <w:color w:val="0000FF"/>
          <w:lang w:val="lv-LV" w:eastAsia="lv-LV"/>
        </w:rPr>
        <w:t> </w:t>
      </w:r>
      <w:r w:rsidRPr="006C2E0F">
        <w:rPr>
          <w:rFonts w:ascii="TimesNewRomanPS-BoldMT" w:hAnsi="TimesNewRomanPS-BoldMT" w:cs="TimesNewRomanPS-BoldMT"/>
          <w:b/>
          <w:bCs/>
          <w:color w:val="0000FF"/>
          <w:lang w:val="lv-LV" w:eastAsia="lv-LV"/>
        </w:rPr>
        <w:t xml:space="preserve">pielikumam. </w:t>
      </w:r>
    </w:p>
    <w:p w:rsidR="00CF34A2" w:rsidRDefault="00CF34A2" w:rsidP="00CF34A2">
      <w:pPr>
        <w:tabs>
          <w:tab w:val="left" w:pos="3598"/>
        </w:tabs>
        <w:jc w:val="both"/>
        <w:rPr>
          <w:rFonts w:ascii="TimesNewRomanPS-BoldMT" w:hAnsi="TimesNewRomanPS-BoldMT" w:cs="TimesNewRomanPS-BoldMT"/>
          <w:b/>
          <w:bCs/>
          <w:color w:val="0000FF"/>
          <w:lang w:val="lv-LV" w:eastAsia="lv-LV"/>
        </w:rPr>
      </w:pPr>
      <w:hyperlink r:id="rId5" w:history="1">
        <w:r w:rsidRPr="00BE0FBE">
          <w:rPr>
            <w:rStyle w:val="Hyperlink"/>
            <w:rFonts w:ascii="TimesNewRomanPS-BoldMT" w:hAnsi="TimesNewRomanPS-BoldMT" w:cs="TimesNewRomanPS-BoldMT"/>
            <w:b/>
            <w:bCs/>
            <w:lang w:val="lv-LV" w:eastAsia="lv-LV"/>
          </w:rPr>
          <w:t>https://likumi.lv/ta/id/196653-nelaimes-gadijumu-darba-izmeklesanas-un-uzskaites-kartiba</w:t>
        </w:r>
      </w:hyperlink>
    </w:p>
    <w:p w:rsidR="00CF34A2" w:rsidRDefault="00CF34A2" w:rsidP="00CF34A2">
      <w:pPr>
        <w:tabs>
          <w:tab w:val="left" w:pos="3598"/>
        </w:tabs>
        <w:jc w:val="both"/>
        <w:rPr>
          <w:rFonts w:ascii="TimesNewRomanPS-BoldMT" w:hAnsi="TimesNewRomanPS-BoldMT" w:cs="TimesNewRomanPS-BoldMT"/>
          <w:b/>
          <w:bCs/>
          <w:color w:val="0000FF"/>
          <w:lang w:val="lv-LV" w:eastAsia="lv-LV"/>
        </w:rPr>
      </w:pPr>
      <w:r>
        <w:rPr>
          <w:rFonts w:ascii="TimesNewRomanPS-BoldMT" w:hAnsi="TimesNewRomanPS-BoldMT" w:cs="TimesNewRomanPS-BoldMT"/>
          <w:b/>
          <w:bCs/>
          <w:color w:val="0000FF"/>
          <w:lang w:val="lv-LV" w:eastAsia="lv-LV"/>
        </w:rPr>
        <w:t>/piemēram, sasitums pēc kritiena no augstuma (31)/</w:t>
      </w:r>
    </w:p>
    <w:p w:rsidR="00CF34A2" w:rsidRPr="006C2E0F" w:rsidRDefault="00CF34A2" w:rsidP="00CF34A2">
      <w:pPr>
        <w:tabs>
          <w:tab w:val="left" w:pos="3598"/>
        </w:tabs>
        <w:jc w:val="both"/>
        <w:rPr>
          <w:rFonts w:ascii="TimesNewRomanPS-BoldMT" w:hAnsi="TimesNewRomanPS-BoldMT" w:cs="TimesNewRomanPS-BoldMT"/>
          <w:b/>
          <w:bCs/>
          <w:color w:val="0000FF"/>
          <w:lang w:val="lv-LV" w:eastAsia="lv-LV"/>
        </w:rPr>
      </w:pPr>
    </w:p>
    <w:p w:rsidR="00CF34A2" w:rsidRPr="006C2E0F" w:rsidRDefault="00CF34A2" w:rsidP="00CF34A2">
      <w:pPr>
        <w:autoSpaceDE w:val="0"/>
        <w:autoSpaceDN w:val="0"/>
        <w:adjustRightInd w:val="0"/>
        <w:jc w:val="both"/>
        <w:rPr>
          <w:rFonts w:ascii="TimesNewRomanPS-BoldMT" w:hAnsi="TimesNewRomanPS-BoldMT" w:cs="TimesNewRomanPS-BoldMT"/>
          <w:b/>
          <w:bCs/>
          <w:color w:val="0000FF"/>
          <w:lang w:val="lv-LV" w:eastAsia="lv-LV"/>
        </w:rPr>
      </w:pPr>
      <w:r w:rsidRPr="006C2E0F">
        <w:rPr>
          <w:rFonts w:ascii="TimesNewRomanPS-BoldMT" w:hAnsi="TimesNewRomanPS-BoldMT" w:cs="TimesNewRomanPS-BoldMT"/>
          <w:b/>
          <w:bCs/>
          <w:color w:val="0000FF"/>
          <w:lang w:val="lv-LV" w:eastAsia="lv-LV"/>
        </w:rPr>
        <w:t>6.3.</w:t>
      </w:r>
      <w:r>
        <w:rPr>
          <w:rFonts w:ascii="TimesNewRomanPS-BoldMT" w:hAnsi="TimesNewRomanPS-BoldMT" w:cs="TimesNewRomanPS-BoldMT"/>
          <w:b/>
          <w:bCs/>
          <w:color w:val="0000FF"/>
          <w:lang w:val="lv-LV" w:eastAsia="lv-LV"/>
        </w:rPr>
        <w:t> </w:t>
      </w:r>
      <w:r w:rsidRPr="006C2E0F">
        <w:rPr>
          <w:rFonts w:ascii="TimesNewRomanPS-BoldMT" w:hAnsi="TimesNewRomanPS-BoldMT" w:cs="TimesNewRomanPS-BoldMT"/>
          <w:b/>
          <w:bCs/>
          <w:color w:val="0000FF"/>
          <w:lang w:val="lv-LV" w:eastAsia="lv-LV"/>
        </w:rPr>
        <w:t>NG cēloņu noteikšana tiek veikta, pamatojoties uz iegūtās informācijas analīzi.</w:t>
      </w:r>
    </w:p>
    <w:p w:rsidR="00CF34A2" w:rsidRDefault="00CF34A2" w:rsidP="00CF34A2">
      <w:pPr>
        <w:autoSpaceDE w:val="0"/>
        <w:autoSpaceDN w:val="0"/>
        <w:adjustRightInd w:val="0"/>
        <w:rPr>
          <w:rFonts w:ascii="TimesNewRomanPS-BoldMT" w:hAnsi="TimesNewRomanPS-BoldMT" w:cs="TimesNewRomanPS-BoldMT"/>
          <w:b/>
          <w:bCs/>
          <w:color w:val="0000FF"/>
          <w:lang w:val="lv-LV" w:eastAsia="lv-LV"/>
        </w:rPr>
      </w:pPr>
    </w:p>
    <w:p w:rsidR="00CF34A2" w:rsidRPr="00790295" w:rsidRDefault="00CF34A2" w:rsidP="00CF34A2">
      <w:pPr>
        <w:jc w:val="both"/>
        <w:rPr>
          <w:rFonts w:ascii="TimesNewRomanPS-BoldMT" w:hAnsi="TimesNewRomanPS-BoldMT" w:cs="TimesNewRomanPS-BoldMT"/>
          <w:b/>
          <w:bCs/>
          <w:color w:val="0000FF"/>
          <w:lang w:val="lv-LV" w:eastAsia="lv-LV"/>
        </w:rPr>
      </w:pPr>
      <w:r w:rsidRPr="00790295">
        <w:rPr>
          <w:rFonts w:ascii="TimesNewRomanPS-BoldMT" w:hAnsi="TimesNewRomanPS-BoldMT" w:cs="TimesNewRomanPS-BoldMT"/>
          <w:b/>
          <w:bCs/>
          <w:color w:val="0000FF"/>
          <w:lang w:val="lv-LV" w:eastAsia="lv-LV"/>
        </w:rPr>
        <w:t>Biežāk sastopamie n/g cēloņi: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F34A2" w:rsidRPr="00D4587D" w:rsidTr="00D23107">
        <w:tc>
          <w:tcPr>
            <w:tcW w:w="4644" w:type="dxa"/>
            <w:vAlign w:val="center"/>
          </w:tcPr>
          <w:p w:rsidR="00CF34A2" w:rsidRPr="00C27CE7" w:rsidRDefault="00CF34A2" w:rsidP="00D23107">
            <w:pPr>
              <w:jc w:val="center"/>
              <w:rPr>
                <w:rFonts w:eastAsia="Times New Roman"/>
                <w:b/>
                <w:lang w:val="lv-LV" w:eastAsia="lv-LV" w:bidi="lo-LA"/>
              </w:rPr>
            </w:pPr>
            <w:r w:rsidRPr="00C27CE7">
              <w:rPr>
                <w:rFonts w:ascii="TimesNewRomanPSMT" w:hAnsi="TimesNewRomanPSMT" w:cs="TimesNewRomanPSMT"/>
                <w:b/>
                <w:color w:val="0000FF"/>
                <w:lang w:val="lv-LV" w:eastAsia="lv-LV"/>
              </w:rPr>
              <w:t>Neapmierinoši apstākļi darba vietā.</w:t>
            </w:r>
          </w:p>
        </w:tc>
        <w:tc>
          <w:tcPr>
            <w:tcW w:w="4644" w:type="dxa"/>
            <w:vAlign w:val="center"/>
          </w:tcPr>
          <w:p w:rsidR="00CF34A2" w:rsidRPr="00C27CE7" w:rsidRDefault="00CF34A2" w:rsidP="00D23107">
            <w:pPr>
              <w:jc w:val="center"/>
              <w:rPr>
                <w:rFonts w:eastAsia="Times New Roman"/>
                <w:b/>
                <w:lang w:val="lv-LV" w:eastAsia="lv-LV" w:bidi="lo-LA"/>
              </w:rPr>
            </w:pPr>
            <w:r w:rsidRPr="00C27CE7">
              <w:rPr>
                <w:rFonts w:ascii="TimesNewRomanPSMT" w:hAnsi="TimesNewRomanPSMT" w:cs="TimesNewRomanPSMT"/>
                <w:b/>
                <w:color w:val="0000FF"/>
                <w:lang w:val="lv-LV" w:eastAsia="lv-LV"/>
              </w:rPr>
              <w:t>Darba organizācija un ar to saistītie trūkumi.</w:t>
            </w:r>
          </w:p>
        </w:tc>
      </w:tr>
      <w:tr w:rsidR="00CF34A2" w:rsidRPr="00D4587D" w:rsidTr="00D23107">
        <w:tc>
          <w:tcPr>
            <w:tcW w:w="4644" w:type="dxa"/>
          </w:tcPr>
          <w:p w:rsidR="00CF34A2" w:rsidRPr="00C27CE7" w:rsidRDefault="00CF34A2" w:rsidP="00D23107">
            <w:pPr>
              <w:autoSpaceDE w:val="0"/>
              <w:autoSpaceDN w:val="0"/>
              <w:adjustRightInd w:val="0"/>
              <w:rPr>
                <w:rFonts w:eastAsia="Times New Roman"/>
                <w:lang w:val="lv-LV" w:eastAsia="lv-LV" w:bidi="lo-LA"/>
              </w:rPr>
            </w:pPr>
            <w:r w:rsidRPr="00C27CE7">
              <w:rPr>
                <w:rFonts w:ascii="TimesNewRomanPSMT" w:hAnsi="TimesNewRomanPSMT" w:cs="TimesNewRomanPSMT"/>
                <w:color w:val="0000FF"/>
                <w:lang w:val="lv-LV" w:eastAsia="lv-LV"/>
              </w:rPr>
              <w:t>Trūkst drošības aprīkojums, tas nedarbojas vai ir</w:t>
            </w:r>
            <w:r>
              <w:rPr>
                <w:rFonts w:ascii="TimesNewRomanPSMT" w:hAnsi="TimesNewRomanPSMT" w:cs="TimesNewRomanPSMT"/>
                <w:color w:val="0000FF"/>
                <w:lang w:val="lv-LV" w:eastAsia="lv-LV"/>
              </w:rPr>
              <w:t xml:space="preserve"> </w:t>
            </w:r>
            <w:r w:rsidRPr="00C27CE7">
              <w:rPr>
                <w:rFonts w:ascii="TimesNewRomanPSMT" w:hAnsi="TimesNewRomanPSMT" w:cs="TimesNewRomanPSMT"/>
                <w:color w:val="0000FF"/>
                <w:lang w:val="lv-LV" w:eastAsia="lv-LV"/>
              </w:rPr>
              <w:t>nepietiekošs.</w:t>
            </w:r>
          </w:p>
        </w:tc>
        <w:tc>
          <w:tcPr>
            <w:tcW w:w="4644" w:type="dxa"/>
          </w:tcPr>
          <w:p w:rsidR="00CF34A2" w:rsidRPr="00C27CE7" w:rsidRDefault="00CF34A2" w:rsidP="00D23107">
            <w:pPr>
              <w:jc w:val="both"/>
              <w:rPr>
                <w:rFonts w:eastAsia="Times New Roman"/>
                <w:lang w:val="lv-LV" w:eastAsia="lv-LV" w:bidi="lo-LA"/>
              </w:rPr>
            </w:pPr>
            <w:r w:rsidRPr="00C27CE7">
              <w:rPr>
                <w:rFonts w:ascii="TimesNewRomanPSMT" w:hAnsi="TimesNewRomanPSMT" w:cs="TimesNewRomanPSMT"/>
                <w:color w:val="0000FF"/>
                <w:lang w:val="lv-LV" w:eastAsia="lv-LV"/>
              </w:rPr>
              <w:t>Trūkumi darbu vadīšanā, nepietiekoša kontrole.</w:t>
            </w:r>
          </w:p>
        </w:tc>
      </w:tr>
      <w:tr w:rsidR="00CF34A2" w:rsidRPr="00D4587D" w:rsidTr="00D23107">
        <w:tc>
          <w:tcPr>
            <w:tcW w:w="4644" w:type="dxa"/>
          </w:tcPr>
          <w:p w:rsidR="00CF34A2" w:rsidRPr="00C27CE7" w:rsidRDefault="00CF34A2" w:rsidP="00D23107">
            <w:pPr>
              <w:jc w:val="both"/>
              <w:rPr>
                <w:rFonts w:eastAsia="Times New Roman"/>
                <w:lang w:val="lv-LV" w:eastAsia="lv-LV" w:bidi="lo-LA"/>
              </w:rPr>
            </w:pPr>
            <w:r w:rsidRPr="00C27CE7">
              <w:rPr>
                <w:rFonts w:ascii="TimesNewRomanPSMT" w:hAnsi="TimesNewRomanPSMT" w:cs="TimesNewRomanPSMT"/>
                <w:color w:val="0000FF"/>
                <w:lang w:val="lv-LV" w:eastAsia="lv-LV"/>
              </w:rPr>
              <w:t>Bojātas iekārtas, instrumenti vai darba rīki.</w:t>
            </w:r>
          </w:p>
        </w:tc>
        <w:tc>
          <w:tcPr>
            <w:tcW w:w="4644" w:type="dxa"/>
          </w:tcPr>
          <w:p w:rsidR="00CF34A2" w:rsidRPr="00C27CE7" w:rsidRDefault="00CF34A2" w:rsidP="00D23107">
            <w:pPr>
              <w:jc w:val="both"/>
              <w:rPr>
                <w:rFonts w:eastAsia="Times New Roman"/>
                <w:lang w:val="lv-LV" w:eastAsia="lv-LV" w:bidi="lo-LA"/>
              </w:rPr>
            </w:pPr>
            <w:r w:rsidRPr="00C27CE7">
              <w:rPr>
                <w:rFonts w:ascii="TimesNewRomanPSMT" w:hAnsi="TimesNewRomanPSMT" w:cs="TimesNewRomanPSMT"/>
                <w:color w:val="0000FF"/>
                <w:lang w:val="lv-LV" w:eastAsia="lv-LV"/>
              </w:rPr>
              <w:t>Neapmierinoša darbinieku apmācība/instruēšana.</w:t>
            </w:r>
          </w:p>
        </w:tc>
      </w:tr>
      <w:tr w:rsidR="00CF34A2" w:rsidRPr="00D4587D" w:rsidTr="00D23107">
        <w:tc>
          <w:tcPr>
            <w:tcW w:w="4644" w:type="dxa"/>
          </w:tcPr>
          <w:p w:rsidR="00CF34A2" w:rsidRPr="00C27CE7" w:rsidRDefault="00CF34A2" w:rsidP="00D23107">
            <w:pPr>
              <w:jc w:val="both"/>
              <w:rPr>
                <w:rFonts w:eastAsia="Times New Roman"/>
                <w:lang w:val="lv-LV" w:eastAsia="lv-LV" w:bidi="lo-LA"/>
              </w:rPr>
            </w:pPr>
            <w:r w:rsidRPr="00C27CE7">
              <w:rPr>
                <w:rFonts w:ascii="TimesNewRomanPSMT" w:hAnsi="TimesNewRomanPSMT" w:cs="TimesNewRomanPSMT"/>
                <w:color w:val="0000FF"/>
                <w:lang w:val="lv-LV" w:eastAsia="lv-LV"/>
              </w:rPr>
              <w:t>Šauras vai nepiemērotas telpas</w:t>
            </w:r>
          </w:p>
        </w:tc>
        <w:tc>
          <w:tcPr>
            <w:tcW w:w="4644" w:type="dxa"/>
          </w:tcPr>
          <w:p w:rsidR="00CF34A2" w:rsidRPr="00C27CE7" w:rsidRDefault="00CF34A2" w:rsidP="00D23107">
            <w:pPr>
              <w:jc w:val="both"/>
              <w:rPr>
                <w:rFonts w:eastAsia="Times New Roman"/>
                <w:lang w:val="lv-LV" w:eastAsia="lv-LV" w:bidi="lo-LA"/>
              </w:rPr>
            </w:pPr>
            <w:r w:rsidRPr="00C27CE7">
              <w:rPr>
                <w:rFonts w:ascii="TimesNewRomanPSMT" w:hAnsi="TimesNewRomanPSMT" w:cs="TimesNewRomanPSMT"/>
                <w:color w:val="0000FF"/>
                <w:lang w:val="lv-LV" w:eastAsia="lv-LV"/>
              </w:rPr>
              <w:t>Nepareiza tehnoloģiskā procesa izvēle darbā.</w:t>
            </w:r>
          </w:p>
        </w:tc>
      </w:tr>
      <w:tr w:rsidR="00CF34A2" w:rsidRPr="00D4587D" w:rsidTr="00D23107">
        <w:tc>
          <w:tcPr>
            <w:tcW w:w="4644" w:type="dxa"/>
          </w:tcPr>
          <w:p w:rsidR="00CF34A2" w:rsidRPr="00C27CE7" w:rsidRDefault="00CF34A2" w:rsidP="00D23107">
            <w:pPr>
              <w:jc w:val="both"/>
              <w:rPr>
                <w:rFonts w:eastAsia="Times New Roman"/>
                <w:lang w:val="lv-LV" w:eastAsia="lv-LV" w:bidi="lo-LA"/>
              </w:rPr>
            </w:pPr>
            <w:r w:rsidRPr="00C27CE7">
              <w:rPr>
                <w:rFonts w:ascii="TimesNewRomanPSMT" w:hAnsi="TimesNewRomanPSMT" w:cs="TimesNewRomanPSMT"/>
                <w:color w:val="0000FF"/>
                <w:lang w:val="lv-LV" w:eastAsia="lv-LV"/>
              </w:rPr>
              <w:t>Nepietiekoša kārtība darba vietā.</w:t>
            </w:r>
          </w:p>
        </w:tc>
        <w:tc>
          <w:tcPr>
            <w:tcW w:w="4644" w:type="dxa"/>
          </w:tcPr>
          <w:p w:rsidR="00CF34A2" w:rsidRPr="00C27CE7" w:rsidRDefault="00CF34A2" w:rsidP="00D23107">
            <w:pPr>
              <w:autoSpaceDE w:val="0"/>
              <w:autoSpaceDN w:val="0"/>
              <w:adjustRightInd w:val="0"/>
              <w:rPr>
                <w:rFonts w:eastAsia="Times New Roman"/>
                <w:lang w:val="lv-LV" w:eastAsia="lv-LV" w:bidi="lo-LA"/>
              </w:rPr>
            </w:pPr>
            <w:r w:rsidRPr="00C27CE7">
              <w:rPr>
                <w:rFonts w:ascii="TimesNewRomanPSMT" w:hAnsi="TimesNewRomanPSMT" w:cs="TimesNewRomanPSMT"/>
                <w:color w:val="0000FF"/>
                <w:lang w:val="lv-LV" w:eastAsia="lv-LV"/>
              </w:rPr>
              <w:t>Neapmierinoša darba uzdevumu deleģēšana, trūkst</w:t>
            </w:r>
            <w:r>
              <w:rPr>
                <w:rFonts w:ascii="TimesNewRomanPSMT" w:hAnsi="TimesNewRomanPSMT" w:cs="TimesNewRomanPSMT"/>
                <w:color w:val="0000FF"/>
                <w:lang w:val="lv-LV" w:eastAsia="lv-LV"/>
              </w:rPr>
              <w:t xml:space="preserve"> </w:t>
            </w:r>
            <w:r w:rsidRPr="00C27CE7">
              <w:rPr>
                <w:rFonts w:ascii="TimesNewRomanPSMT" w:hAnsi="TimesNewRomanPSMT" w:cs="TimesNewRomanPSMT"/>
                <w:color w:val="0000FF"/>
                <w:lang w:val="lv-LV" w:eastAsia="lv-LV"/>
              </w:rPr>
              <w:t>atbildības sadalījums darba aizsardzības jomā.</w:t>
            </w:r>
          </w:p>
        </w:tc>
      </w:tr>
      <w:tr w:rsidR="00CF34A2" w:rsidRPr="00D4587D" w:rsidTr="00D23107">
        <w:tc>
          <w:tcPr>
            <w:tcW w:w="4644" w:type="dxa"/>
          </w:tcPr>
          <w:p w:rsidR="00CF34A2" w:rsidRPr="00C27CE7" w:rsidRDefault="00CF34A2" w:rsidP="00D23107">
            <w:pPr>
              <w:autoSpaceDE w:val="0"/>
              <w:autoSpaceDN w:val="0"/>
              <w:adjustRightInd w:val="0"/>
              <w:rPr>
                <w:rFonts w:eastAsia="Times New Roman"/>
                <w:lang w:val="lv-LV" w:eastAsia="lv-LV" w:bidi="lo-LA"/>
              </w:rPr>
            </w:pPr>
            <w:r w:rsidRPr="00C27CE7">
              <w:rPr>
                <w:rFonts w:ascii="TimesNewRomanPSMT" w:hAnsi="TimesNewRomanPSMT" w:cs="TimesNewRomanPSMT"/>
                <w:color w:val="0000FF"/>
                <w:lang w:val="lv-LV" w:eastAsia="lv-LV"/>
              </w:rPr>
              <w:t>Nepiemēroti individuālās aizsardzības līdzekļi vai to</w:t>
            </w:r>
            <w:r>
              <w:rPr>
                <w:rFonts w:ascii="TimesNewRomanPSMT" w:hAnsi="TimesNewRomanPSMT" w:cs="TimesNewRomanPSMT"/>
                <w:color w:val="0000FF"/>
                <w:lang w:val="lv-LV" w:eastAsia="lv-LV"/>
              </w:rPr>
              <w:t xml:space="preserve"> </w:t>
            </w:r>
            <w:r w:rsidRPr="00C27CE7">
              <w:rPr>
                <w:rFonts w:ascii="TimesNewRomanPSMT" w:hAnsi="TimesNewRomanPSMT" w:cs="TimesNewRomanPSMT"/>
                <w:color w:val="0000FF"/>
                <w:lang w:val="lv-LV" w:eastAsia="lv-LV"/>
              </w:rPr>
              <w:t>trūkums.</w:t>
            </w:r>
          </w:p>
        </w:tc>
        <w:tc>
          <w:tcPr>
            <w:tcW w:w="4644" w:type="dxa"/>
          </w:tcPr>
          <w:p w:rsidR="00CF34A2" w:rsidRPr="00C27CE7" w:rsidRDefault="00CF34A2" w:rsidP="00D23107">
            <w:pPr>
              <w:jc w:val="both"/>
              <w:rPr>
                <w:rFonts w:eastAsia="Times New Roman"/>
                <w:lang w:val="lv-LV" w:eastAsia="lv-LV" w:bidi="lo-LA"/>
              </w:rPr>
            </w:pPr>
            <w:r w:rsidRPr="00C27CE7">
              <w:rPr>
                <w:rFonts w:ascii="TimesNewRomanPSMT" w:hAnsi="TimesNewRomanPSMT" w:cs="TimesNewRomanPSMT"/>
                <w:color w:val="0000FF"/>
                <w:lang w:val="lv-LV" w:eastAsia="lv-LV"/>
              </w:rPr>
              <w:t>Trūkumi darba vides iekšējā uzraudzībā.</w:t>
            </w:r>
          </w:p>
        </w:tc>
      </w:tr>
      <w:tr w:rsidR="00CF34A2" w:rsidRPr="00D4587D" w:rsidTr="00D23107">
        <w:tc>
          <w:tcPr>
            <w:tcW w:w="4644" w:type="dxa"/>
          </w:tcPr>
          <w:p w:rsidR="00CF34A2" w:rsidRPr="00C27CE7" w:rsidRDefault="00CF34A2" w:rsidP="00D23107">
            <w:pPr>
              <w:jc w:val="both"/>
              <w:rPr>
                <w:rFonts w:eastAsia="Times New Roman"/>
                <w:lang w:val="lv-LV" w:eastAsia="lv-LV" w:bidi="lo-LA"/>
              </w:rPr>
            </w:pPr>
            <w:r w:rsidRPr="00C27CE7">
              <w:rPr>
                <w:rFonts w:ascii="TimesNewRomanPSMT" w:hAnsi="TimesNewRomanPSMT" w:cs="TimesNewRomanPSMT"/>
                <w:color w:val="0000FF"/>
                <w:lang w:val="lv-LV" w:eastAsia="lv-LV"/>
              </w:rPr>
              <w:t>Pārējie ar apstākļiem darba vietā saistītie pārkāpumi.</w:t>
            </w:r>
          </w:p>
        </w:tc>
        <w:tc>
          <w:tcPr>
            <w:tcW w:w="4644" w:type="dxa"/>
          </w:tcPr>
          <w:p w:rsidR="00CF34A2" w:rsidRPr="00C27CE7" w:rsidRDefault="00CF34A2" w:rsidP="00D23107">
            <w:pPr>
              <w:jc w:val="both"/>
              <w:rPr>
                <w:rFonts w:eastAsia="Times New Roman"/>
                <w:lang w:val="lv-LV" w:eastAsia="lv-LV" w:bidi="lo-LA"/>
              </w:rPr>
            </w:pPr>
            <w:r w:rsidRPr="00C27CE7">
              <w:rPr>
                <w:rFonts w:ascii="TimesNewRomanPSMT" w:hAnsi="TimesNewRomanPSMT" w:cs="TimesNewRomanPSMT"/>
                <w:color w:val="0000FF"/>
                <w:lang w:val="lv-LV" w:eastAsia="lv-LV"/>
              </w:rPr>
              <w:t>Neapmierinoša darba vietas izveidošana (organizācija).</w:t>
            </w:r>
          </w:p>
        </w:tc>
      </w:tr>
      <w:tr w:rsidR="00CF34A2" w:rsidRPr="00D4587D" w:rsidTr="00D23107">
        <w:trPr>
          <w:trHeight w:val="191"/>
        </w:trPr>
        <w:tc>
          <w:tcPr>
            <w:tcW w:w="4644" w:type="dxa"/>
          </w:tcPr>
          <w:p w:rsidR="00CF34A2" w:rsidRPr="00C27CE7" w:rsidRDefault="00CF34A2" w:rsidP="00D23107">
            <w:pPr>
              <w:jc w:val="both"/>
              <w:rPr>
                <w:rFonts w:eastAsia="Times New Roman"/>
                <w:lang w:val="lv-LV" w:eastAsia="lv-LV" w:bidi="lo-LA"/>
              </w:rPr>
            </w:pPr>
          </w:p>
        </w:tc>
        <w:tc>
          <w:tcPr>
            <w:tcW w:w="4644" w:type="dxa"/>
          </w:tcPr>
          <w:p w:rsidR="00CF34A2" w:rsidRPr="00C27CE7" w:rsidRDefault="00CF34A2" w:rsidP="00D23107">
            <w:pPr>
              <w:jc w:val="both"/>
              <w:rPr>
                <w:rFonts w:eastAsia="Times New Roman"/>
                <w:lang w:val="lv-LV" w:eastAsia="lv-LV" w:bidi="lo-LA"/>
              </w:rPr>
            </w:pPr>
            <w:r w:rsidRPr="00C27CE7">
              <w:rPr>
                <w:rFonts w:ascii="TimesNewRomanPSMT" w:hAnsi="TimesNewRomanPSMT" w:cs="TimesNewRomanPSMT"/>
                <w:color w:val="0000FF"/>
                <w:lang w:val="lv-LV" w:eastAsia="lv-LV"/>
              </w:rPr>
              <w:t xml:space="preserve">Trūkumi darba laika sadalījumā. </w:t>
            </w:r>
          </w:p>
        </w:tc>
      </w:tr>
      <w:tr w:rsidR="00CF34A2" w:rsidRPr="00D4587D" w:rsidTr="00D23107">
        <w:tc>
          <w:tcPr>
            <w:tcW w:w="4644" w:type="dxa"/>
            <w:vAlign w:val="center"/>
          </w:tcPr>
          <w:p w:rsidR="00CF34A2" w:rsidRPr="00C27CE7" w:rsidRDefault="00CF34A2" w:rsidP="00D23107">
            <w:pPr>
              <w:jc w:val="center"/>
              <w:rPr>
                <w:rFonts w:eastAsia="Times New Roman"/>
                <w:b/>
                <w:lang w:val="lv-LV" w:eastAsia="lv-LV" w:bidi="lo-LA"/>
              </w:rPr>
            </w:pPr>
            <w:r w:rsidRPr="00C27CE7">
              <w:rPr>
                <w:rFonts w:ascii="TimesNewRomanPSMT" w:hAnsi="TimesNewRomanPSMT" w:cs="TimesNewRomanPSMT"/>
                <w:b/>
                <w:color w:val="0000FF"/>
                <w:lang w:val="lv-LV" w:eastAsia="lv-LV"/>
              </w:rPr>
              <w:t>Nedroša cilvēka rīcība (rīcība/cilvēks).</w:t>
            </w:r>
          </w:p>
        </w:tc>
        <w:tc>
          <w:tcPr>
            <w:tcW w:w="4644" w:type="dxa"/>
            <w:vAlign w:val="center"/>
          </w:tcPr>
          <w:p w:rsidR="00CF34A2" w:rsidRPr="00C27CE7" w:rsidRDefault="00CF34A2" w:rsidP="00D23107">
            <w:pPr>
              <w:jc w:val="center"/>
              <w:rPr>
                <w:rFonts w:eastAsia="Times New Roman"/>
                <w:b/>
                <w:lang w:val="lv-LV" w:eastAsia="lv-LV" w:bidi="lo-LA"/>
              </w:rPr>
            </w:pPr>
            <w:r w:rsidRPr="00C27CE7">
              <w:rPr>
                <w:rFonts w:ascii="TimesNewRomanPSMT" w:hAnsi="TimesNewRomanPSMT" w:cs="TimesNewRomanPSMT"/>
                <w:b/>
                <w:color w:val="0000FF"/>
                <w:lang w:val="lv-LV" w:eastAsia="lv-LV"/>
              </w:rPr>
              <w:t>Pārējie ar darba organizāciju saistītie pārkāpumi.</w:t>
            </w:r>
          </w:p>
        </w:tc>
      </w:tr>
      <w:tr w:rsidR="00CF34A2" w:rsidRPr="00D4587D" w:rsidTr="00D23107">
        <w:tc>
          <w:tcPr>
            <w:tcW w:w="4644" w:type="dxa"/>
          </w:tcPr>
          <w:p w:rsidR="00CF34A2" w:rsidRPr="00C27CE7" w:rsidRDefault="00CF34A2" w:rsidP="00D23107">
            <w:pPr>
              <w:jc w:val="both"/>
              <w:rPr>
                <w:rFonts w:eastAsia="Times New Roman"/>
                <w:lang w:val="lv-LV" w:eastAsia="lv-LV" w:bidi="lo-LA"/>
              </w:rPr>
            </w:pPr>
            <w:r w:rsidRPr="00C27CE7">
              <w:rPr>
                <w:rFonts w:ascii="TimesNewRomanPSMT" w:hAnsi="TimesNewRomanPSMT" w:cs="TimesNewRomanPSMT"/>
                <w:color w:val="0000FF"/>
                <w:lang w:val="lv-LV" w:eastAsia="lv-LV"/>
              </w:rPr>
              <w:t>Nav ievēroti darba drošības noteikumi vai instrukcijas.</w:t>
            </w:r>
          </w:p>
        </w:tc>
        <w:tc>
          <w:tcPr>
            <w:tcW w:w="4644" w:type="dxa"/>
          </w:tcPr>
          <w:p w:rsidR="00CF34A2" w:rsidRPr="00C27CE7" w:rsidRDefault="00CF34A2" w:rsidP="00D23107">
            <w:pPr>
              <w:jc w:val="both"/>
              <w:rPr>
                <w:rFonts w:eastAsia="Times New Roman"/>
                <w:lang w:val="lv-LV" w:eastAsia="lv-LV" w:bidi="lo-LA"/>
              </w:rPr>
            </w:pPr>
          </w:p>
        </w:tc>
      </w:tr>
      <w:tr w:rsidR="00CF34A2" w:rsidRPr="00D4587D" w:rsidTr="00D23107">
        <w:tc>
          <w:tcPr>
            <w:tcW w:w="4644" w:type="dxa"/>
          </w:tcPr>
          <w:p w:rsidR="00CF34A2" w:rsidRPr="00C27CE7" w:rsidRDefault="00CF34A2" w:rsidP="00D23107">
            <w:pPr>
              <w:autoSpaceDE w:val="0"/>
              <w:autoSpaceDN w:val="0"/>
              <w:adjustRightInd w:val="0"/>
              <w:rPr>
                <w:rFonts w:ascii="TimesNewRomanPSMT" w:hAnsi="TimesNewRomanPSMT" w:cs="TimesNewRomanPSMT"/>
                <w:color w:val="0000FF"/>
                <w:lang w:val="lv-LV" w:eastAsia="lv-LV"/>
              </w:rPr>
            </w:pPr>
            <w:r w:rsidRPr="00C27CE7">
              <w:rPr>
                <w:rFonts w:ascii="TimesNewRomanPSMT" w:hAnsi="TimesNewRomanPSMT" w:cs="TimesNewRomanPSMT"/>
                <w:color w:val="0000FF"/>
                <w:lang w:val="lv-LV" w:eastAsia="lv-LV"/>
              </w:rPr>
              <w:t>Nav lietots drošības aprīkojums ( kolektīvie vai</w:t>
            </w:r>
          </w:p>
          <w:p w:rsidR="00CF34A2" w:rsidRPr="00C27CE7" w:rsidRDefault="00CF34A2" w:rsidP="00D23107">
            <w:pPr>
              <w:jc w:val="both"/>
              <w:rPr>
                <w:rFonts w:eastAsia="Times New Roman"/>
                <w:lang w:val="lv-LV" w:eastAsia="lv-LV" w:bidi="lo-LA"/>
              </w:rPr>
            </w:pPr>
            <w:r w:rsidRPr="00C27CE7">
              <w:rPr>
                <w:rFonts w:ascii="TimesNewRomanPSMT" w:hAnsi="TimesNewRomanPSMT" w:cs="TimesNewRomanPSMT"/>
                <w:color w:val="0000FF"/>
                <w:lang w:val="lv-LV" w:eastAsia="lv-LV"/>
              </w:rPr>
              <w:t>individuālie aizsardzības līdzekļi ).</w:t>
            </w:r>
          </w:p>
        </w:tc>
        <w:tc>
          <w:tcPr>
            <w:tcW w:w="4644" w:type="dxa"/>
          </w:tcPr>
          <w:p w:rsidR="00CF34A2" w:rsidRPr="00C27CE7" w:rsidRDefault="00CF34A2" w:rsidP="00D23107">
            <w:pPr>
              <w:jc w:val="both"/>
              <w:rPr>
                <w:rFonts w:eastAsia="Times New Roman"/>
                <w:lang w:val="lv-LV" w:eastAsia="lv-LV" w:bidi="lo-LA"/>
              </w:rPr>
            </w:pPr>
            <w:r w:rsidRPr="00C27CE7">
              <w:rPr>
                <w:rFonts w:ascii="TimesNewRomanPSMT" w:hAnsi="TimesNewRomanPSMT" w:cs="TimesNewRomanPSMT"/>
                <w:color w:val="0000FF"/>
                <w:lang w:val="lv-LV" w:eastAsia="lv-LV"/>
              </w:rPr>
              <w:t>Ceļu satiksmes noteikumu neievērošana.</w:t>
            </w:r>
          </w:p>
        </w:tc>
      </w:tr>
      <w:tr w:rsidR="00CF34A2" w:rsidRPr="00D4587D" w:rsidTr="00D23107">
        <w:tc>
          <w:tcPr>
            <w:tcW w:w="4644" w:type="dxa"/>
          </w:tcPr>
          <w:p w:rsidR="00CF34A2" w:rsidRPr="00C27CE7" w:rsidRDefault="00CF34A2" w:rsidP="00D23107">
            <w:pPr>
              <w:jc w:val="both"/>
              <w:rPr>
                <w:rFonts w:eastAsia="Times New Roman"/>
                <w:lang w:val="lv-LV" w:eastAsia="lv-LV" w:bidi="lo-LA"/>
              </w:rPr>
            </w:pPr>
            <w:r w:rsidRPr="00C27CE7">
              <w:rPr>
                <w:rFonts w:ascii="TimesNewRomanPSMT" w:hAnsi="TimesNewRomanPSMT" w:cs="TimesNewRomanPSMT"/>
                <w:color w:val="0000FF"/>
                <w:lang w:val="lv-LV" w:eastAsia="lv-LV"/>
              </w:rPr>
              <w:t>Pielietotas neatļautas vai nepiemērotas darba metodes.</w:t>
            </w:r>
          </w:p>
        </w:tc>
        <w:tc>
          <w:tcPr>
            <w:tcW w:w="4644" w:type="dxa"/>
          </w:tcPr>
          <w:p w:rsidR="00CF34A2" w:rsidRPr="00C27CE7" w:rsidRDefault="00CF34A2" w:rsidP="00D23107">
            <w:pPr>
              <w:jc w:val="both"/>
              <w:rPr>
                <w:rFonts w:eastAsia="Times New Roman"/>
                <w:lang w:val="lv-LV" w:eastAsia="lv-LV" w:bidi="lo-LA"/>
              </w:rPr>
            </w:pPr>
            <w:r w:rsidRPr="00C27CE7">
              <w:rPr>
                <w:rFonts w:ascii="TimesNewRomanPSMT" w:hAnsi="TimesNewRomanPSMT" w:cs="TimesNewRomanPSMT"/>
                <w:color w:val="0000FF"/>
                <w:lang w:val="lv-LV" w:eastAsia="lv-LV"/>
              </w:rPr>
              <w:t>Vardarbība ( uzbrukumi).</w:t>
            </w:r>
          </w:p>
        </w:tc>
      </w:tr>
      <w:tr w:rsidR="00CF34A2" w:rsidRPr="00D4587D" w:rsidTr="00D23107">
        <w:tc>
          <w:tcPr>
            <w:tcW w:w="4644" w:type="dxa"/>
          </w:tcPr>
          <w:p w:rsidR="00CF34A2" w:rsidRPr="00C27CE7" w:rsidRDefault="00CF34A2" w:rsidP="00D23107">
            <w:pPr>
              <w:autoSpaceDE w:val="0"/>
              <w:autoSpaceDN w:val="0"/>
              <w:adjustRightInd w:val="0"/>
              <w:rPr>
                <w:rFonts w:eastAsia="Times New Roman"/>
                <w:lang w:val="lv-LV" w:eastAsia="lv-LV" w:bidi="lo-LA"/>
              </w:rPr>
            </w:pPr>
            <w:r w:rsidRPr="00C27CE7">
              <w:rPr>
                <w:rFonts w:ascii="TimesNewRomanPSMT" w:hAnsi="TimesNewRomanPSMT" w:cs="TimesNewRomanPSMT"/>
                <w:color w:val="0000FF"/>
                <w:lang w:val="lv-LV" w:eastAsia="lv-LV"/>
              </w:rPr>
              <w:t>Izmantotas nepiemērotas, darba kārtībā neesošas iekārtas, instrument</w:t>
            </w:r>
            <w:r>
              <w:rPr>
                <w:rFonts w:ascii="TimesNewRomanPSMT" w:hAnsi="TimesNewRomanPSMT" w:cs="TimesNewRomanPSMT"/>
                <w:color w:val="0000FF"/>
                <w:lang w:val="lv-LV" w:eastAsia="lv-LV"/>
              </w:rPr>
              <w:t>i</w:t>
            </w:r>
            <w:r w:rsidRPr="00C27CE7">
              <w:rPr>
                <w:rFonts w:ascii="TimesNewRomanPSMT" w:hAnsi="TimesNewRomanPSMT" w:cs="TimesNewRomanPSMT"/>
                <w:color w:val="0000FF"/>
                <w:lang w:val="lv-LV" w:eastAsia="lv-LV"/>
              </w:rPr>
              <w:t>, darbarīk</w:t>
            </w:r>
            <w:r>
              <w:rPr>
                <w:rFonts w:ascii="TimesNewRomanPSMT" w:hAnsi="TimesNewRomanPSMT" w:cs="TimesNewRomanPSMT"/>
                <w:color w:val="0000FF"/>
                <w:lang w:val="lv-LV" w:eastAsia="lv-LV"/>
              </w:rPr>
              <w:t>i</w:t>
            </w:r>
            <w:r w:rsidRPr="00C27CE7">
              <w:rPr>
                <w:rFonts w:ascii="TimesNewRomanPSMT" w:hAnsi="TimesNewRomanPSMT" w:cs="TimesNewRomanPSMT"/>
                <w:color w:val="0000FF"/>
                <w:lang w:val="lv-LV" w:eastAsia="lv-LV"/>
              </w:rPr>
              <w:t>.</w:t>
            </w:r>
          </w:p>
        </w:tc>
        <w:tc>
          <w:tcPr>
            <w:tcW w:w="4644" w:type="dxa"/>
          </w:tcPr>
          <w:p w:rsidR="00CF34A2" w:rsidRPr="00C27CE7" w:rsidRDefault="00CF34A2" w:rsidP="00D23107">
            <w:pPr>
              <w:autoSpaceDE w:val="0"/>
              <w:autoSpaceDN w:val="0"/>
              <w:adjustRightInd w:val="0"/>
              <w:rPr>
                <w:rFonts w:eastAsia="Times New Roman"/>
                <w:lang w:val="lv-LV" w:eastAsia="lv-LV" w:bidi="lo-LA"/>
              </w:rPr>
            </w:pPr>
            <w:r w:rsidRPr="00046D21">
              <w:rPr>
                <w:rFonts w:ascii="TimesNewRomanPSMT" w:hAnsi="TimesNewRomanPSMT" w:cs="TimesNewRomanPSMT"/>
                <w:color w:val="0000FF"/>
                <w:lang w:val="lv-LV" w:eastAsia="lv-LV"/>
              </w:rPr>
              <w:t>Dzīvnieku kodumi.</w:t>
            </w:r>
            <w:r w:rsidRPr="00A220D1">
              <w:rPr>
                <w:rFonts w:ascii="TimesNewRomanPSMT" w:hAnsi="TimesNewRomanPSMT" w:cs="TimesNewRomanPSMT"/>
                <w:color w:val="0000FF"/>
                <w:lang w:val="lv-LV" w:eastAsia="lv-LV"/>
              </w:rPr>
              <w:t xml:space="preserve"> </w:t>
            </w:r>
          </w:p>
        </w:tc>
      </w:tr>
      <w:tr w:rsidR="00CF34A2" w:rsidRPr="00D4587D" w:rsidTr="00D23107">
        <w:tc>
          <w:tcPr>
            <w:tcW w:w="4644" w:type="dxa"/>
          </w:tcPr>
          <w:p w:rsidR="00CF34A2" w:rsidRPr="00C27CE7" w:rsidRDefault="00CF34A2" w:rsidP="00D23107">
            <w:pPr>
              <w:jc w:val="both"/>
              <w:rPr>
                <w:rFonts w:eastAsia="Times New Roman"/>
                <w:lang w:val="lv-LV" w:eastAsia="lv-LV" w:bidi="lo-LA"/>
              </w:rPr>
            </w:pPr>
            <w:r w:rsidRPr="00C27CE7">
              <w:rPr>
                <w:rFonts w:ascii="TimesNewRomanPSMT" w:hAnsi="TimesNewRomanPSMT" w:cs="TimesNewRomanPSMT"/>
                <w:color w:val="0000FF"/>
                <w:lang w:val="lv-LV" w:eastAsia="lv-LV"/>
              </w:rPr>
              <w:t>Neuzmanība darbā.</w:t>
            </w:r>
          </w:p>
        </w:tc>
        <w:tc>
          <w:tcPr>
            <w:tcW w:w="4644" w:type="dxa"/>
          </w:tcPr>
          <w:p w:rsidR="00CF34A2" w:rsidRPr="00C27CE7" w:rsidRDefault="00CF34A2" w:rsidP="00D23107">
            <w:pPr>
              <w:jc w:val="both"/>
              <w:rPr>
                <w:rFonts w:eastAsia="Times New Roman"/>
                <w:lang w:val="lv-LV" w:eastAsia="lv-LV" w:bidi="lo-LA"/>
              </w:rPr>
            </w:pPr>
            <w:r w:rsidRPr="00A220D1">
              <w:rPr>
                <w:rFonts w:ascii="TimesNewRomanPSMT" w:hAnsi="TimesNewRomanPSMT" w:cs="TimesNewRomanPSMT"/>
                <w:color w:val="0000FF"/>
                <w:lang w:val="lv-LV" w:eastAsia="lv-LV"/>
              </w:rPr>
              <w:t>Pārējie pārkāpumi.</w:t>
            </w:r>
          </w:p>
        </w:tc>
      </w:tr>
      <w:tr w:rsidR="00CF34A2" w:rsidRPr="00D4587D" w:rsidTr="00D23107">
        <w:tc>
          <w:tcPr>
            <w:tcW w:w="4644" w:type="dxa"/>
          </w:tcPr>
          <w:p w:rsidR="00CF34A2" w:rsidRPr="00C27CE7" w:rsidRDefault="00CF34A2" w:rsidP="00D23107">
            <w:pPr>
              <w:jc w:val="both"/>
              <w:rPr>
                <w:rFonts w:eastAsia="Times New Roman"/>
                <w:lang w:val="lv-LV" w:eastAsia="lv-LV" w:bidi="lo-LA"/>
              </w:rPr>
            </w:pPr>
            <w:r w:rsidRPr="00C27CE7">
              <w:rPr>
                <w:rFonts w:ascii="TimesNewRomanPSMT" w:hAnsi="TimesNewRomanPSMT" w:cs="TimesNewRomanPSMT"/>
                <w:color w:val="0000FF"/>
                <w:lang w:val="lv-LV" w:eastAsia="lv-LV"/>
              </w:rPr>
              <w:t>Darbs alkohola, narkotisko, psihotropo vielu reibumā.</w:t>
            </w:r>
          </w:p>
        </w:tc>
        <w:tc>
          <w:tcPr>
            <w:tcW w:w="4644" w:type="dxa"/>
          </w:tcPr>
          <w:p w:rsidR="00CF34A2" w:rsidRPr="00C27CE7" w:rsidRDefault="00CF34A2" w:rsidP="00D23107">
            <w:pPr>
              <w:jc w:val="both"/>
              <w:rPr>
                <w:rFonts w:ascii="TimesNewRomanPSMT" w:hAnsi="TimesNewRomanPSMT" w:cs="TimesNewRomanPSMT"/>
                <w:color w:val="0000FF"/>
                <w:lang w:val="lv-LV" w:eastAsia="lv-LV"/>
              </w:rPr>
            </w:pPr>
          </w:p>
        </w:tc>
      </w:tr>
      <w:tr w:rsidR="00CF34A2" w:rsidRPr="00D4587D" w:rsidTr="00D23107">
        <w:tc>
          <w:tcPr>
            <w:tcW w:w="4644" w:type="dxa"/>
          </w:tcPr>
          <w:p w:rsidR="00CF34A2" w:rsidRPr="00C27CE7" w:rsidRDefault="00CF34A2" w:rsidP="00D23107">
            <w:pPr>
              <w:jc w:val="both"/>
              <w:rPr>
                <w:rFonts w:ascii="TimesNewRomanPSMT" w:hAnsi="TimesNewRomanPSMT" w:cs="TimesNewRomanPSMT"/>
                <w:color w:val="0000FF"/>
                <w:lang w:val="lv-LV" w:eastAsia="lv-LV"/>
              </w:rPr>
            </w:pPr>
            <w:r w:rsidRPr="00C27CE7">
              <w:rPr>
                <w:rFonts w:ascii="TimesNewRomanPSMT" w:hAnsi="TimesNewRomanPSMT" w:cs="TimesNewRomanPSMT"/>
                <w:color w:val="0000FF"/>
                <w:lang w:val="lv-LV" w:eastAsia="lv-LV"/>
              </w:rPr>
              <w:t>Saskarsme ar asinīm.</w:t>
            </w:r>
          </w:p>
        </w:tc>
        <w:tc>
          <w:tcPr>
            <w:tcW w:w="4644" w:type="dxa"/>
          </w:tcPr>
          <w:p w:rsidR="00CF34A2" w:rsidRPr="00C27CE7" w:rsidRDefault="00CF34A2" w:rsidP="00D23107">
            <w:pPr>
              <w:jc w:val="both"/>
              <w:rPr>
                <w:rFonts w:ascii="TimesNewRomanPSMT" w:hAnsi="TimesNewRomanPSMT" w:cs="TimesNewRomanPSMT"/>
                <w:color w:val="0000FF"/>
                <w:lang w:val="lv-LV" w:eastAsia="lv-LV"/>
              </w:rPr>
            </w:pPr>
          </w:p>
        </w:tc>
      </w:tr>
      <w:tr w:rsidR="00CF34A2" w:rsidRPr="00D4587D" w:rsidTr="00D23107">
        <w:tc>
          <w:tcPr>
            <w:tcW w:w="4644" w:type="dxa"/>
          </w:tcPr>
          <w:p w:rsidR="00CF34A2" w:rsidRPr="00C27CE7" w:rsidRDefault="00CF34A2" w:rsidP="00D23107">
            <w:pPr>
              <w:jc w:val="both"/>
              <w:rPr>
                <w:rFonts w:ascii="TimesNewRomanPSMT" w:hAnsi="TimesNewRomanPSMT" w:cs="TimesNewRomanPSMT"/>
                <w:color w:val="0000FF"/>
                <w:lang w:val="lv-LV" w:eastAsia="lv-LV"/>
              </w:rPr>
            </w:pPr>
            <w:r w:rsidRPr="00C27CE7">
              <w:rPr>
                <w:rFonts w:ascii="TimesNewRomanPSMT" w:hAnsi="TimesNewRomanPSMT" w:cs="TimesNewRomanPSMT"/>
                <w:color w:val="0000FF"/>
                <w:lang w:val="lv-LV" w:eastAsia="lv-LV"/>
              </w:rPr>
              <w:t>Pārējie ar cilvēka rīcību saistītie pārkāpumi.</w:t>
            </w:r>
          </w:p>
        </w:tc>
        <w:tc>
          <w:tcPr>
            <w:tcW w:w="4644" w:type="dxa"/>
          </w:tcPr>
          <w:p w:rsidR="00CF34A2" w:rsidRPr="00C27CE7" w:rsidRDefault="00CF34A2" w:rsidP="00D23107">
            <w:pPr>
              <w:jc w:val="both"/>
              <w:rPr>
                <w:rFonts w:ascii="TimesNewRomanPSMT" w:hAnsi="TimesNewRomanPSMT" w:cs="TimesNewRomanPSMT"/>
                <w:color w:val="0000FF"/>
                <w:lang w:val="lv-LV" w:eastAsia="lv-LV"/>
              </w:rPr>
            </w:pPr>
          </w:p>
        </w:tc>
      </w:tr>
    </w:tbl>
    <w:p w:rsidR="00CF34A2" w:rsidRPr="0034485D" w:rsidRDefault="00CF34A2" w:rsidP="00CF34A2">
      <w:pPr>
        <w:jc w:val="both"/>
        <w:rPr>
          <w:rFonts w:eastAsia="Times New Roman"/>
          <w:b/>
          <w:sz w:val="16"/>
          <w:szCs w:val="16"/>
          <w:lang w:val="lv-LV" w:eastAsia="lv-LV" w:bidi="lo-LA"/>
        </w:rPr>
      </w:pPr>
    </w:p>
    <w:p w:rsidR="00CF34A2" w:rsidRDefault="00CF34A2" w:rsidP="00CF34A2">
      <w:pPr>
        <w:jc w:val="both"/>
        <w:rPr>
          <w:rFonts w:eastAsia="Times New Roman"/>
          <w:b/>
          <w:lang w:val="lv-LV" w:eastAsia="lv-LV" w:bidi="lo-LA"/>
        </w:rPr>
      </w:pPr>
      <w:r w:rsidRPr="007926B2">
        <w:rPr>
          <w:rFonts w:eastAsia="Times New Roman"/>
          <w:b/>
          <w:lang w:val="lv-LV" w:eastAsia="lv-LV" w:bidi="lo-LA"/>
        </w:rPr>
        <w:t xml:space="preserve">7. Papildu ziņas </w:t>
      </w:r>
    </w:p>
    <w:tbl>
      <w:tblPr>
        <w:tblW w:w="0" w:type="auto"/>
        <w:tblBorders>
          <w:top w:val="dotted" w:sz="4" w:space="0" w:color="auto"/>
          <w:bottom w:val="dotted" w:sz="4" w:space="0" w:color="auto"/>
          <w:insideH w:val="dotted" w:sz="4" w:space="0" w:color="auto"/>
        </w:tblBorders>
        <w:tblLook w:val="04A0" w:firstRow="1" w:lastRow="0" w:firstColumn="1" w:lastColumn="0" w:noHBand="0" w:noVBand="1"/>
      </w:tblPr>
      <w:tblGrid>
        <w:gridCol w:w="9288"/>
      </w:tblGrid>
      <w:tr w:rsidR="00CF34A2" w:rsidRPr="00B76939" w:rsidTr="00D23107">
        <w:tc>
          <w:tcPr>
            <w:tcW w:w="9288" w:type="dxa"/>
            <w:tcBorders>
              <w:top w:val="nil"/>
              <w:bottom w:val="dotted" w:sz="4" w:space="0" w:color="auto"/>
            </w:tcBorders>
          </w:tcPr>
          <w:p w:rsidR="00CF34A2" w:rsidRPr="00B76939" w:rsidRDefault="00CF34A2" w:rsidP="00D23107">
            <w:pPr>
              <w:jc w:val="both"/>
              <w:rPr>
                <w:rFonts w:eastAsia="Times New Roman"/>
                <w:b/>
                <w:lang w:val="lv-LV" w:eastAsia="lv-LV" w:bidi="lo-LA"/>
              </w:rPr>
            </w:pPr>
          </w:p>
        </w:tc>
      </w:tr>
      <w:tr w:rsidR="00CF34A2" w:rsidRPr="00B76939" w:rsidTr="00D23107">
        <w:tc>
          <w:tcPr>
            <w:tcW w:w="9288" w:type="dxa"/>
            <w:tcBorders>
              <w:top w:val="dotted" w:sz="4" w:space="0" w:color="auto"/>
            </w:tcBorders>
          </w:tcPr>
          <w:p w:rsidR="00CF34A2" w:rsidRPr="00B76939" w:rsidRDefault="00CF34A2" w:rsidP="00D23107">
            <w:pPr>
              <w:jc w:val="both"/>
              <w:rPr>
                <w:rFonts w:eastAsia="Times New Roman"/>
                <w:b/>
                <w:lang w:val="lv-LV" w:eastAsia="lv-LV" w:bidi="lo-LA"/>
              </w:rPr>
            </w:pPr>
          </w:p>
        </w:tc>
      </w:tr>
      <w:tr w:rsidR="00CF34A2" w:rsidRPr="00B76939" w:rsidTr="00D23107">
        <w:tc>
          <w:tcPr>
            <w:tcW w:w="9288" w:type="dxa"/>
          </w:tcPr>
          <w:p w:rsidR="00CF34A2" w:rsidRPr="00B76939" w:rsidRDefault="00CF34A2" w:rsidP="00D23107">
            <w:pPr>
              <w:jc w:val="both"/>
              <w:rPr>
                <w:rFonts w:eastAsia="Times New Roman"/>
                <w:b/>
                <w:lang w:val="lv-LV" w:eastAsia="lv-LV" w:bidi="lo-LA"/>
              </w:rPr>
            </w:pPr>
          </w:p>
        </w:tc>
      </w:tr>
      <w:tr w:rsidR="00CF34A2" w:rsidRPr="00B76939" w:rsidTr="00D23107">
        <w:tc>
          <w:tcPr>
            <w:tcW w:w="9288" w:type="dxa"/>
          </w:tcPr>
          <w:p w:rsidR="00CF34A2" w:rsidRPr="00B76939" w:rsidRDefault="00CF34A2" w:rsidP="00D23107">
            <w:pPr>
              <w:jc w:val="both"/>
              <w:rPr>
                <w:rFonts w:eastAsia="Times New Roman"/>
                <w:b/>
                <w:lang w:val="lv-LV" w:eastAsia="lv-LV" w:bidi="lo-LA"/>
              </w:rPr>
            </w:pPr>
          </w:p>
        </w:tc>
      </w:tr>
      <w:tr w:rsidR="00CF34A2" w:rsidRPr="00B76939" w:rsidTr="00D23107">
        <w:tc>
          <w:tcPr>
            <w:tcW w:w="9288" w:type="dxa"/>
          </w:tcPr>
          <w:p w:rsidR="00CF34A2" w:rsidRPr="00B76939" w:rsidRDefault="00CF34A2" w:rsidP="00D23107">
            <w:pPr>
              <w:jc w:val="both"/>
              <w:rPr>
                <w:rFonts w:eastAsia="Times New Roman"/>
                <w:b/>
                <w:lang w:val="lv-LV" w:eastAsia="lv-LV" w:bidi="lo-LA"/>
              </w:rPr>
            </w:pPr>
          </w:p>
        </w:tc>
      </w:tr>
      <w:tr w:rsidR="00CF34A2" w:rsidRPr="00B76939" w:rsidTr="00D23107">
        <w:tc>
          <w:tcPr>
            <w:tcW w:w="9288" w:type="dxa"/>
          </w:tcPr>
          <w:p w:rsidR="00CF34A2" w:rsidRPr="00B76939" w:rsidRDefault="00CF34A2" w:rsidP="00D23107">
            <w:pPr>
              <w:jc w:val="both"/>
              <w:rPr>
                <w:rFonts w:eastAsia="Times New Roman"/>
                <w:b/>
                <w:lang w:val="lv-LV" w:eastAsia="lv-LV" w:bidi="lo-LA"/>
              </w:rPr>
            </w:pPr>
          </w:p>
        </w:tc>
      </w:tr>
    </w:tbl>
    <w:p w:rsidR="00CF34A2" w:rsidRDefault="00CF34A2" w:rsidP="00CF34A2">
      <w:pPr>
        <w:autoSpaceDE w:val="0"/>
        <w:autoSpaceDN w:val="0"/>
        <w:adjustRightInd w:val="0"/>
        <w:jc w:val="both"/>
        <w:rPr>
          <w:rFonts w:ascii="TimesNewRomanPS-BoldMT" w:hAnsi="TimesNewRomanPS-BoldMT" w:cs="TimesNewRomanPS-BoldMT"/>
          <w:b/>
          <w:bCs/>
          <w:color w:val="0000FF"/>
          <w:lang w:val="lv-LV" w:eastAsia="lv-LV"/>
        </w:rPr>
      </w:pPr>
      <w:r w:rsidRPr="006C2E0F">
        <w:rPr>
          <w:rFonts w:ascii="TimesNewRomanPS-BoldMT" w:hAnsi="TimesNewRomanPS-BoldMT" w:cs="TimesNewRomanPS-BoldMT"/>
          <w:b/>
          <w:bCs/>
          <w:color w:val="0000FF"/>
          <w:lang w:val="lv-LV" w:eastAsia="lv-LV"/>
        </w:rPr>
        <w:t>7.1.</w:t>
      </w:r>
      <w:r>
        <w:rPr>
          <w:rFonts w:ascii="TimesNewRomanPS-BoldMT" w:hAnsi="TimesNewRomanPS-BoldMT" w:cs="TimesNewRomanPS-BoldMT"/>
          <w:b/>
          <w:bCs/>
          <w:color w:val="0000FF"/>
          <w:lang w:val="lv-LV" w:eastAsia="lv-LV"/>
        </w:rPr>
        <w:t> </w:t>
      </w:r>
      <w:r w:rsidRPr="006C2E0F">
        <w:rPr>
          <w:rFonts w:ascii="TimesNewRomanPS-BoldMT" w:hAnsi="TimesNewRomanPS-BoldMT" w:cs="TimesNewRomanPS-BoldMT"/>
          <w:b/>
          <w:bCs/>
          <w:color w:val="0000FF"/>
          <w:lang w:val="lv-LV" w:eastAsia="lv-LV"/>
        </w:rPr>
        <w:t xml:space="preserve">Norāda konkrētu darba aizsardzības reglamentējošo un citu normatīvo aktu pārkāpumus, kas </w:t>
      </w:r>
      <w:r>
        <w:rPr>
          <w:rFonts w:ascii="TimesNewRomanPS-BoldMT" w:hAnsi="TimesNewRomanPS-BoldMT" w:cs="TimesNewRomanPS-BoldMT"/>
          <w:b/>
          <w:bCs/>
          <w:color w:val="0000FF"/>
          <w:lang w:val="lv-LV" w:eastAsia="lv-LV"/>
        </w:rPr>
        <w:t xml:space="preserve">bijis tiešs NG cēlonis </w:t>
      </w:r>
      <w:r w:rsidRPr="006C2E0F">
        <w:rPr>
          <w:rFonts w:ascii="TimesNewRomanPS-BoldMT" w:hAnsi="TimesNewRomanPS-BoldMT" w:cs="TimesNewRomanPS-BoldMT"/>
          <w:b/>
          <w:bCs/>
          <w:color w:val="0000FF"/>
          <w:lang w:val="lv-LV" w:eastAsia="lv-LV"/>
        </w:rPr>
        <w:t>un par ko atbildīgs darba devējs kā juridiska persona un</w:t>
      </w:r>
      <w:r>
        <w:rPr>
          <w:rFonts w:ascii="TimesNewRomanPS-BoldMT" w:hAnsi="TimesNewRomanPS-BoldMT" w:cs="TimesNewRomanPS-BoldMT"/>
          <w:b/>
          <w:bCs/>
          <w:color w:val="0000FF"/>
          <w:lang w:val="lv-LV" w:eastAsia="lv-LV"/>
        </w:rPr>
        <w:t>/vai</w:t>
      </w:r>
      <w:r w:rsidRPr="006C2E0F">
        <w:rPr>
          <w:rFonts w:ascii="TimesNewRomanPS-BoldMT" w:hAnsi="TimesNewRomanPS-BoldMT" w:cs="TimesNewRomanPS-BoldMT"/>
          <w:b/>
          <w:bCs/>
          <w:color w:val="0000FF"/>
          <w:lang w:val="lv-LV" w:eastAsia="lv-LV"/>
        </w:rPr>
        <w:t xml:space="preserve"> cietušais darbinieks</w:t>
      </w:r>
      <w:r>
        <w:rPr>
          <w:rFonts w:ascii="TimesNewRomanPS-BoldMT" w:hAnsi="TimesNewRomanPS-BoldMT" w:cs="TimesNewRomanPS-BoldMT"/>
          <w:b/>
          <w:bCs/>
          <w:color w:val="0000FF"/>
          <w:lang w:val="lv-LV" w:eastAsia="lv-LV"/>
        </w:rPr>
        <w:t xml:space="preserve"> (piemēram, nepietiekoša darba devēja kontrole darbu veikšanā, neatstādinot cietušo A. B., kurš darbu veica alkohola reibumā, no darba pienākumu pildīšanas, kā to nosaka Darba likuma 58. panta trešā daļa; cietušais A. B. pārkāpis </w:t>
      </w:r>
      <w:proofErr w:type="spellStart"/>
      <w:r>
        <w:rPr>
          <w:rFonts w:ascii="TimesNewRomanPS-BoldMT" w:hAnsi="TimesNewRomanPS-BoldMT" w:cs="TimesNewRomanPS-BoldMT"/>
          <w:b/>
          <w:bCs/>
          <w:color w:val="0000FF"/>
          <w:lang w:val="lv-LV" w:eastAsia="lv-LV"/>
        </w:rPr>
        <w:t>Ievadapmācības</w:t>
      </w:r>
      <w:proofErr w:type="spellEnd"/>
      <w:r>
        <w:rPr>
          <w:rFonts w:ascii="TimesNewRomanPS-BoldMT" w:hAnsi="TimesNewRomanPS-BoldMT" w:cs="TimesNewRomanPS-BoldMT"/>
          <w:b/>
          <w:bCs/>
          <w:color w:val="0000FF"/>
          <w:lang w:val="lv-LV" w:eastAsia="lv-LV"/>
        </w:rPr>
        <w:t xml:space="preserve"> 4. nodaļas 14.2. apakšpunktu „Būvobjektā aizliegts lietot alkoholiskos dzērienus”).</w:t>
      </w:r>
    </w:p>
    <w:p w:rsidR="00CF34A2" w:rsidRPr="00112293" w:rsidRDefault="00CF34A2" w:rsidP="00CF34A2">
      <w:pPr>
        <w:autoSpaceDE w:val="0"/>
        <w:autoSpaceDN w:val="0"/>
        <w:adjustRightInd w:val="0"/>
        <w:jc w:val="both"/>
        <w:rPr>
          <w:rFonts w:ascii="TimesNewRomanPS-BoldMT" w:hAnsi="TimesNewRomanPS-BoldMT" w:cs="TimesNewRomanPS-BoldMT"/>
          <w:b/>
          <w:bCs/>
          <w:color w:val="0000FF"/>
          <w:lang w:val="lv-LV" w:eastAsia="lv-LV"/>
        </w:rPr>
      </w:pPr>
      <w:r w:rsidRPr="00112293">
        <w:rPr>
          <w:rFonts w:ascii="TimesNewRomanPS-BoldMT" w:hAnsi="TimesNewRomanPS-BoldMT" w:cs="TimesNewRomanPS-BoldMT"/>
          <w:b/>
          <w:bCs/>
          <w:color w:val="0000FF"/>
          <w:lang w:val="lv-LV" w:eastAsia="lv-LV"/>
        </w:rPr>
        <w:t>Darba devēja</w:t>
      </w:r>
      <w:r>
        <w:rPr>
          <w:rFonts w:ascii="TimesNewRomanPS-BoldMT" w:hAnsi="TimesNewRomanPS-BoldMT" w:cs="TimesNewRomanPS-BoldMT"/>
          <w:b/>
          <w:bCs/>
          <w:color w:val="0000FF"/>
          <w:lang w:val="lv-LV" w:eastAsia="lv-LV"/>
        </w:rPr>
        <w:t>s ir</w:t>
      </w:r>
      <w:r w:rsidRPr="00112293">
        <w:rPr>
          <w:rFonts w:ascii="TimesNewRomanPS-BoldMT" w:hAnsi="TimesNewRomanPS-BoldMT" w:cs="TimesNewRomanPS-BoldMT"/>
          <w:b/>
          <w:bCs/>
          <w:color w:val="0000FF"/>
          <w:lang w:val="lv-LV" w:eastAsia="lv-LV"/>
        </w:rPr>
        <w:t xml:space="preserve"> atbildī</w:t>
      </w:r>
      <w:r>
        <w:rPr>
          <w:rFonts w:ascii="TimesNewRomanPS-BoldMT" w:hAnsi="TimesNewRomanPS-BoldMT" w:cs="TimesNewRomanPS-BoldMT"/>
          <w:b/>
          <w:bCs/>
          <w:color w:val="0000FF"/>
          <w:lang w:val="lv-LV" w:eastAsia="lv-LV"/>
        </w:rPr>
        <w:t xml:space="preserve">gs </w:t>
      </w:r>
      <w:r w:rsidRPr="00112293">
        <w:rPr>
          <w:rFonts w:ascii="TimesNewRomanPS-BoldMT" w:hAnsi="TimesNewRomanPS-BoldMT" w:cs="TimesNewRomanPS-BoldMT"/>
          <w:b/>
          <w:bCs/>
          <w:color w:val="0000FF"/>
          <w:lang w:val="lv-LV" w:eastAsia="lv-LV"/>
        </w:rPr>
        <w:t xml:space="preserve">par darba </w:t>
      </w:r>
      <w:r>
        <w:rPr>
          <w:rFonts w:ascii="TimesNewRomanPS-BoldMT" w:hAnsi="TimesNewRomanPS-BoldMT" w:cs="TimesNewRomanPS-BoldMT"/>
          <w:b/>
          <w:bCs/>
          <w:color w:val="0000FF"/>
          <w:lang w:val="lv-LV" w:eastAsia="lv-LV"/>
        </w:rPr>
        <w:t xml:space="preserve">tiesiskās attiecības </w:t>
      </w:r>
      <w:r w:rsidRPr="00112293">
        <w:rPr>
          <w:rFonts w:ascii="TimesNewRomanPS-BoldMT" w:hAnsi="TimesNewRomanPS-BoldMT" w:cs="TimesNewRomanPS-BoldMT"/>
          <w:b/>
          <w:bCs/>
          <w:color w:val="0000FF"/>
          <w:lang w:val="lv-LV" w:eastAsia="lv-LV"/>
        </w:rPr>
        <w:t>un darba aizsardzīb</w:t>
      </w:r>
      <w:r>
        <w:rPr>
          <w:rFonts w:ascii="TimesNewRomanPS-BoldMT" w:hAnsi="TimesNewRomanPS-BoldMT" w:cs="TimesNewRomanPS-BoldMT"/>
          <w:b/>
          <w:bCs/>
          <w:color w:val="0000FF"/>
          <w:lang w:val="lv-LV" w:eastAsia="lv-LV"/>
        </w:rPr>
        <w:t>u regulējošo</w:t>
      </w:r>
      <w:r w:rsidRPr="00112293">
        <w:rPr>
          <w:rFonts w:ascii="TimesNewRomanPS-BoldMT" w:hAnsi="TimesNewRomanPS-BoldMT" w:cs="TimesNewRomanPS-BoldMT"/>
          <w:b/>
          <w:bCs/>
          <w:color w:val="0000FF"/>
          <w:lang w:val="lv-LV" w:eastAsia="lv-LV"/>
        </w:rPr>
        <w:t xml:space="preserve"> normatīvo aktu pārkāpumiem, bet darbiniek</w:t>
      </w:r>
      <w:r>
        <w:rPr>
          <w:rFonts w:ascii="TimesNewRomanPS-BoldMT" w:hAnsi="TimesNewRomanPS-BoldMT" w:cs="TimesNewRomanPS-BoldMT"/>
          <w:b/>
          <w:bCs/>
          <w:color w:val="0000FF"/>
          <w:lang w:val="lv-LV" w:eastAsia="lv-LV"/>
        </w:rPr>
        <w:t>s</w:t>
      </w:r>
      <w:r w:rsidRPr="00112293">
        <w:rPr>
          <w:rFonts w:ascii="TimesNewRomanPS-BoldMT" w:hAnsi="TimesNewRomanPS-BoldMT" w:cs="TimesNewRomanPS-BoldMT"/>
          <w:b/>
          <w:bCs/>
          <w:color w:val="0000FF"/>
          <w:lang w:val="lv-LV" w:eastAsia="lv-LV"/>
        </w:rPr>
        <w:t xml:space="preserve"> - par uzņēmuma iekšējo normatīvo aktu (darba līgums, darba kārtības noteikumi, darba aizsardzības instrukcijas), ar kuriem ir iepazīstināts</w:t>
      </w:r>
      <w:r>
        <w:rPr>
          <w:rFonts w:ascii="TimesNewRomanPS-BoldMT" w:hAnsi="TimesNewRomanPS-BoldMT" w:cs="TimesNewRomanPS-BoldMT"/>
          <w:b/>
          <w:bCs/>
          <w:color w:val="0000FF"/>
          <w:lang w:val="lv-LV" w:eastAsia="lv-LV"/>
        </w:rPr>
        <w:t xml:space="preserve">, </w:t>
      </w:r>
      <w:r w:rsidRPr="00112293">
        <w:rPr>
          <w:rFonts w:ascii="TimesNewRomanPS-BoldMT" w:hAnsi="TimesNewRomanPS-BoldMT" w:cs="TimesNewRomanPS-BoldMT"/>
          <w:b/>
          <w:bCs/>
          <w:color w:val="0000FF"/>
          <w:lang w:val="lv-LV" w:eastAsia="lv-LV"/>
        </w:rPr>
        <w:t>ko apliecinājis ar savu parakstu</w:t>
      </w:r>
      <w:r>
        <w:rPr>
          <w:rFonts w:ascii="TimesNewRomanPS-BoldMT" w:hAnsi="TimesNewRomanPS-BoldMT" w:cs="TimesNewRomanPS-BoldMT"/>
          <w:b/>
          <w:bCs/>
          <w:color w:val="0000FF"/>
          <w:lang w:val="lv-LV" w:eastAsia="lv-LV"/>
        </w:rPr>
        <w:t>,</w:t>
      </w:r>
      <w:r w:rsidRPr="00876824">
        <w:rPr>
          <w:rFonts w:ascii="TimesNewRomanPS-BoldMT" w:hAnsi="TimesNewRomanPS-BoldMT" w:cs="TimesNewRomanPS-BoldMT"/>
          <w:b/>
          <w:bCs/>
          <w:color w:val="0000FF"/>
          <w:lang w:val="lv-LV" w:eastAsia="lv-LV"/>
        </w:rPr>
        <w:t xml:space="preserve"> </w:t>
      </w:r>
      <w:r w:rsidRPr="00112293">
        <w:rPr>
          <w:rFonts w:ascii="TimesNewRomanPS-BoldMT" w:hAnsi="TimesNewRomanPS-BoldMT" w:cs="TimesNewRomanPS-BoldMT"/>
          <w:b/>
          <w:bCs/>
          <w:color w:val="0000FF"/>
          <w:lang w:val="lv-LV" w:eastAsia="lv-LV"/>
        </w:rPr>
        <w:t>pārkāpumiem.</w:t>
      </w:r>
    </w:p>
    <w:p w:rsidR="00CF34A2" w:rsidRDefault="00CF34A2" w:rsidP="00CF34A2">
      <w:pPr>
        <w:autoSpaceDE w:val="0"/>
        <w:autoSpaceDN w:val="0"/>
        <w:adjustRightInd w:val="0"/>
        <w:jc w:val="both"/>
        <w:rPr>
          <w:rFonts w:ascii="TimesNewRomanPS-BoldMT" w:hAnsi="TimesNewRomanPS-BoldMT" w:cs="TimesNewRomanPS-BoldMT"/>
          <w:b/>
          <w:bCs/>
          <w:color w:val="0000FF"/>
          <w:lang w:val="lv-LV" w:eastAsia="lv-LV"/>
        </w:rPr>
      </w:pPr>
    </w:p>
    <w:p w:rsidR="00CF34A2" w:rsidRDefault="00CF34A2" w:rsidP="00CF34A2">
      <w:pPr>
        <w:autoSpaceDE w:val="0"/>
        <w:autoSpaceDN w:val="0"/>
        <w:adjustRightInd w:val="0"/>
        <w:jc w:val="both"/>
        <w:rPr>
          <w:rFonts w:ascii="TimesNewRomanPS-BoldMT" w:hAnsi="TimesNewRomanPS-BoldMT" w:cs="TimesNewRomanPS-BoldMT"/>
          <w:b/>
          <w:bCs/>
          <w:color w:val="0000FF"/>
          <w:lang w:val="lv-LV" w:eastAsia="lv-LV"/>
        </w:rPr>
      </w:pPr>
      <w:r w:rsidRPr="006C2E0F">
        <w:rPr>
          <w:rFonts w:ascii="TimesNewRomanPS-BoldMT" w:hAnsi="TimesNewRomanPS-BoldMT" w:cs="TimesNewRomanPS-BoldMT"/>
          <w:b/>
          <w:bCs/>
          <w:color w:val="0000FF"/>
          <w:lang w:val="lv-LV" w:eastAsia="lv-LV"/>
        </w:rPr>
        <w:t>7.2.</w:t>
      </w:r>
      <w:r>
        <w:rPr>
          <w:rFonts w:ascii="TimesNewRomanPS-BoldMT" w:hAnsi="TimesNewRomanPS-BoldMT" w:cs="TimesNewRomanPS-BoldMT"/>
          <w:b/>
          <w:bCs/>
          <w:color w:val="0000FF"/>
          <w:lang w:val="lv-LV" w:eastAsia="lv-LV"/>
        </w:rPr>
        <w:t> Š</w:t>
      </w:r>
      <w:r w:rsidRPr="006C2E0F">
        <w:rPr>
          <w:rFonts w:ascii="TimesNewRomanPS-BoldMT" w:hAnsi="TimesNewRomanPS-BoldMT" w:cs="TimesNewRomanPS-BoldMT"/>
          <w:b/>
          <w:bCs/>
          <w:color w:val="0000FF"/>
          <w:lang w:val="lv-LV" w:eastAsia="lv-LV"/>
        </w:rPr>
        <w:t>ajā punktā norāda būtisku papildinformāciju</w:t>
      </w:r>
      <w:r>
        <w:rPr>
          <w:rFonts w:ascii="TimesNewRomanPS-BoldMT" w:hAnsi="TimesNewRomanPS-BoldMT" w:cs="TimesNewRomanPS-BoldMT"/>
          <w:b/>
          <w:bCs/>
          <w:color w:val="0000FF"/>
          <w:lang w:val="lv-LV" w:eastAsia="lv-LV"/>
        </w:rPr>
        <w:t>,</w:t>
      </w:r>
      <w:r w:rsidRPr="007D18CC">
        <w:rPr>
          <w:rFonts w:ascii="TimesNewRomanPS-BoldMT" w:hAnsi="TimesNewRomanPS-BoldMT" w:cs="TimesNewRomanPS-BoldMT"/>
          <w:b/>
          <w:bCs/>
          <w:color w:val="0000FF"/>
          <w:lang w:val="lv-LV" w:eastAsia="lv-LV"/>
        </w:rPr>
        <w:t xml:space="preserve"> </w:t>
      </w:r>
      <w:r w:rsidRPr="006C2E0F">
        <w:rPr>
          <w:rFonts w:ascii="TimesNewRomanPS-BoldMT" w:hAnsi="TimesNewRomanPS-BoldMT" w:cs="TimesNewRomanPS-BoldMT"/>
          <w:b/>
          <w:bCs/>
          <w:color w:val="0000FF"/>
          <w:lang w:val="lv-LV" w:eastAsia="lv-LV"/>
        </w:rPr>
        <w:t>tai skaitā par uzņēmuma darba aizsardzības sistēmas organizēšanu</w:t>
      </w:r>
      <w:r>
        <w:rPr>
          <w:rFonts w:ascii="TimesNewRomanPS-BoldMT" w:hAnsi="TimesNewRomanPS-BoldMT" w:cs="TimesNewRomanPS-BoldMT"/>
          <w:b/>
          <w:bCs/>
          <w:color w:val="0000FF"/>
          <w:lang w:val="lv-LV" w:eastAsia="lv-LV"/>
        </w:rPr>
        <w:t xml:space="preserve"> (piemēram: SIA „X” darba aizsardzības speciālista pienākumus veic A. B., kurš apguvis darba aizsardzības </w:t>
      </w:r>
      <w:proofErr w:type="spellStart"/>
      <w:r>
        <w:rPr>
          <w:rFonts w:ascii="TimesNewRomanPS-BoldMT" w:hAnsi="TimesNewRomanPS-BoldMT" w:cs="TimesNewRomanPS-BoldMT"/>
          <w:b/>
          <w:bCs/>
          <w:color w:val="0000FF"/>
          <w:lang w:val="lv-LV" w:eastAsia="lv-LV"/>
        </w:rPr>
        <w:t>pamatlīmeņa</w:t>
      </w:r>
      <w:proofErr w:type="spellEnd"/>
      <w:r>
        <w:rPr>
          <w:rFonts w:ascii="TimesNewRomanPS-BoldMT" w:hAnsi="TimesNewRomanPS-BoldMT" w:cs="TimesNewRomanPS-BoldMT"/>
          <w:b/>
          <w:bCs/>
          <w:color w:val="0000FF"/>
          <w:lang w:val="lv-LV" w:eastAsia="lv-LV"/>
        </w:rPr>
        <w:t xml:space="preserve"> zināšanas darba aizsardzības jomā)</w:t>
      </w:r>
      <w:r w:rsidRPr="006C2E0F">
        <w:rPr>
          <w:rFonts w:ascii="TimesNewRomanPS-BoldMT" w:hAnsi="TimesNewRomanPS-BoldMT" w:cs="TimesNewRomanPS-BoldMT"/>
          <w:b/>
          <w:bCs/>
          <w:color w:val="0000FF"/>
          <w:lang w:val="lv-LV" w:eastAsia="lv-LV"/>
        </w:rPr>
        <w:t xml:space="preserve"> (MK not. Nr.</w:t>
      </w:r>
      <w:r>
        <w:rPr>
          <w:rFonts w:ascii="TimesNewRomanPS-BoldMT" w:hAnsi="TimesNewRomanPS-BoldMT" w:cs="TimesNewRomanPS-BoldMT"/>
          <w:b/>
          <w:bCs/>
          <w:color w:val="0000FF"/>
          <w:lang w:val="lv-LV" w:eastAsia="lv-LV"/>
        </w:rPr>
        <w:t> </w:t>
      </w:r>
      <w:r w:rsidRPr="006C2E0F">
        <w:rPr>
          <w:rFonts w:ascii="TimesNewRomanPS-BoldMT" w:hAnsi="TimesNewRomanPS-BoldMT" w:cs="TimesNewRomanPS-BoldMT"/>
          <w:b/>
          <w:bCs/>
          <w:color w:val="0000FF"/>
          <w:lang w:val="lv-LV" w:eastAsia="lv-LV"/>
        </w:rPr>
        <w:t>950 33.3.</w:t>
      </w:r>
      <w:r>
        <w:rPr>
          <w:rFonts w:ascii="TimesNewRomanPS-BoldMT" w:hAnsi="TimesNewRomanPS-BoldMT" w:cs="TimesNewRomanPS-BoldMT"/>
          <w:b/>
          <w:bCs/>
          <w:color w:val="0000FF"/>
          <w:lang w:val="lv-LV" w:eastAsia="lv-LV"/>
        </w:rPr>
        <w:t> apakšpunkts</w:t>
      </w:r>
      <w:r w:rsidRPr="006C2E0F">
        <w:rPr>
          <w:rFonts w:ascii="TimesNewRomanPS-BoldMT" w:hAnsi="TimesNewRomanPS-BoldMT" w:cs="TimesNewRomanPS-BoldMT"/>
          <w:b/>
          <w:bCs/>
          <w:color w:val="0000FF"/>
          <w:lang w:val="lv-LV" w:eastAsia="lv-LV"/>
        </w:rPr>
        <w:t>)</w:t>
      </w:r>
      <w:r>
        <w:rPr>
          <w:rFonts w:ascii="TimesNewRomanPS-BoldMT" w:hAnsi="TimesNewRomanPS-BoldMT" w:cs="TimesNewRomanPS-BoldMT"/>
          <w:b/>
          <w:bCs/>
          <w:color w:val="0000FF"/>
          <w:lang w:val="lv-LV" w:eastAsia="lv-LV"/>
        </w:rPr>
        <w:t>.</w:t>
      </w:r>
    </w:p>
    <w:p w:rsidR="00CF34A2" w:rsidRDefault="00CF34A2" w:rsidP="00CF34A2">
      <w:pPr>
        <w:autoSpaceDE w:val="0"/>
        <w:autoSpaceDN w:val="0"/>
        <w:adjustRightInd w:val="0"/>
        <w:jc w:val="both"/>
        <w:rPr>
          <w:rFonts w:ascii="TimesNewRomanPS-BoldMT" w:hAnsi="TimesNewRomanPS-BoldMT" w:cs="TimesNewRomanPS-BoldMT"/>
          <w:b/>
          <w:bCs/>
          <w:color w:val="0000FF"/>
          <w:lang w:val="lv-LV" w:eastAsia="lv-LV"/>
        </w:rPr>
      </w:pPr>
    </w:p>
    <w:p w:rsidR="00CF34A2" w:rsidRPr="006C2E0F" w:rsidRDefault="00CF34A2" w:rsidP="00CF34A2">
      <w:pPr>
        <w:autoSpaceDE w:val="0"/>
        <w:autoSpaceDN w:val="0"/>
        <w:adjustRightInd w:val="0"/>
        <w:jc w:val="both"/>
        <w:rPr>
          <w:rFonts w:ascii="TimesNewRomanPS-BoldMT" w:hAnsi="TimesNewRomanPS-BoldMT" w:cs="TimesNewRomanPS-BoldMT"/>
          <w:b/>
          <w:bCs/>
          <w:color w:val="0000FF"/>
          <w:lang w:val="lv-LV" w:eastAsia="lv-LV"/>
        </w:rPr>
      </w:pPr>
      <w:r w:rsidRPr="006C2E0F">
        <w:rPr>
          <w:rFonts w:ascii="TimesNewRomanPS-BoldMT" w:hAnsi="TimesNewRomanPS-BoldMT" w:cs="TimesNewRomanPS-BoldMT"/>
          <w:b/>
          <w:bCs/>
          <w:color w:val="0000FF"/>
          <w:lang w:val="lv-LV" w:eastAsia="lv-LV"/>
        </w:rPr>
        <w:t>7.3.</w:t>
      </w:r>
      <w:r>
        <w:rPr>
          <w:rFonts w:ascii="TimesNewRomanPS-BoldMT" w:hAnsi="TimesNewRomanPS-BoldMT" w:cs="TimesNewRomanPS-BoldMT"/>
          <w:b/>
          <w:bCs/>
          <w:color w:val="0000FF"/>
          <w:lang w:val="lv-LV" w:eastAsia="lv-LV"/>
        </w:rPr>
        <w:t> </w:t>
      </w:r>
      <w:r w:rsidRPr="006C2E0F">
        <w:rPr>
          <w:rFonts w:ascii="TimesNewRomanPS-BoldMT" w:hAnsi="TimesNewRomanPS-BoldMT" w:cs="TimesNewRomanPS-BoldMT"/>
          <w:b/>
          <w:bCs/>
          <w:color w:val="0000FF"/>
          <w:lang w:val="lv-LV" w:eastAsia="lv-LV"/>
        </w:rPr>
        <w:t>Šajā punktā obligāti ietveramas dokumentāri apliecinātas ziņas</w:t>
      </w:r>
      <w:r>
        <w:rPr>
          <w:rFonts w:ascii="TimesNewRomanPS-BoldMT" w:hAnsi="TimesNewRomanPS-BoldMT" w:cs="TimesNewRomanPS-BoldMT"/>
          <w:b/>
          <w:bCs/>
          <w:color w:val="0000FF"/>
          <w:lang w:val="lv-LV" w:eastAsia="lv-LV"/>
        </w:rPr>
        <w:t xml:space="preserve"> - katrs šeit uzskaitītais dokuments ir </w:t>
      </w:r>
      <w:r w:rsidRPr="00CB482C">
        <w:rPr>
          <w:rFonts w:ascii="TimesNewRomanPS-BoldMT" w:hAnsi="TimesNewRomanPS-BoldMT" w:cs="TimesNewRomanPS-BoldMT"/>
          <w:b/>
          <w:bCs/>
          <w:color w:val="0070C0"/>
          <w:lang w:val="lv-LV" w:eastAsia="lv-LV"/>
        </w:rPr>
        <w:t>jāuzrāda</w:t>
      </w:r>
      <w:r>
        <w:rPr>
          <w:rFonts w:ascii="TimesNewRomanPS-BoldMT" w:hAnsi="TimesNewRomanPS-BoldMT" w:cs="TimesNewRomanPS-BoldMT"/>
          <w:b/>
          <w:bCs/>
          <w:color w:val="0000FF"/>
          <w:lang w:val="lv-LV" w:eastAsia="lv-LV"/>
        </w:rPr>
        <w:t xml:space="preserve"> VDI amatpersonai:</w:t>
      </w:r>
    </w:p>
    <w:p w:rsidR="00CF34A2" w:rsidRDefault="00CF34A2" w:rsidP="00CF34A2">
      <w:pPr>
        <w:numPr>
          <w:ilvl w:val="0"/>
          <w:numId w:val="2"/>
        </w:numPr>
        <w:autoSpaceDE w:val="0"/>
        <w:autoSpaceDN w:val="0"/>
        <w:adjustRightInd w:val="0"/>
        <w:jc w:val="both"/>
        <w:rPr>
          <w:rFonts w:ascii="TimesNewRomanPS-BoldMT" w:hAnsi="TimesNewRomanPS-BoldMT" w:cs="TimesNewRomanPS-BoldMT"/>
          <w:b/>
          <w:bCs/>
          <w:color w:val="0000FF"/>
          <w:lang w:val="lv-LV" w:eastAsia="lv-LV"/>
        </w:rPr>
      </w:pPr>
      <w:r w:rsidRPr="006C2E0F">
        <w:rPr>
          <w:rFonts w:ascii="TimesNewRomanPS-BoldMT" w:hAnsi="TimesNewRomanPS-BoldMT" w:cs="TimesNewRomanPS-BoldMT"/>
          <w:b/>
          <w:bCs/>
          <w:color w:val="0000FF"/>
          <w:lang w:val="lv-LV" w:eastAsia="lv-LV"/>
        </w:rPr>
        <w:t xml:space="preserve">ziņas par </w:t>
      </w:r>
      <w:r>
        <w:rPr>
          <w:rFonts w:ascii="TimesNewRomanPS-BoldMT" w:hAnsi="TimesNewRomanPS-BoldMT" w:cs="TimesNewRomanPS-BoldMT"/>
          <w:b/>
          <w:bCs/>
          <w:color w:val="0000FF"/>
          <w:lang w:val="lv-LV" w:eastAsia="lv-LV"/>
        </w:rPr>
        <w:t>NG cietušajam darbiniekam veikto obligāto veselības pārbaudi:</w:t>
      </w:r>
      <w:r w:rsidRPr="006C2E0F">
        <w:rPr>
          <w:rFonts w:ascii="TimesNewRomanPS-BoldMT" w:hAnsi="TimesNewRomanPS-BoldMT" w:cs="TimesNewRomanPS-BoldMT"/>
          <w:b/>
          <w:bCs/>
          <w:color w:val="0000FF"/>
          <w:lang w:val="lv-LV" w:eastAsia="lv-LV"/>
        </w:rPr>
        <w:t xml:space="preserve"> ir/nav veikta (Ministru kabineta </w:t>
      </w:r>
      <w:r>
        <w:rPr>
          <w:rFonts w:ascii="TimesNewRomanPS-BoldMT" w:hAnsi="TimesNewRomanPS-BoldMT" w:cs="TimesNewRomanPS-BoldMT"/>
          <w:b/>
          <w:bCs/>
          <w:color w:val="0000FF"/>
          <w:lang w:val="lv-LV" w:eastAsia="lv-LV"/>
        </w:rPr>
        <w:t>10.03.</w:t>
      </w:r>
      <w:r w:rsidRPr="006C2E0F">
        <w:rPr>
          <w:rFonts w:ascii="TimesNewRomanPS-BoldMT" w:hAnsi="TimesNewRomanPS-BoldMT" w:cs="TimesNewRomanPS-BoldMT"/>
          <w:b/>
          <w:bCs/>
          <w:color w:val="0000FF"/>
          <w:lang w:val="lv-LV" w:eastAsia="lv-LV"/>
        </w:rPr>
        <w:t>2009. noteikum</w:t>
      </w:r>
      <w:r>
        <w:rPr>
          <w:rFonts w:ascii="TimesNewRomanPS-BoldMT" w:hAnsi="TimesNewRomanPS-BoldMT" w:cs="TimesNewRomanPS-BoldMT"/>
          <w:b/>
          <w:bCs/>
          <w:color w:val="0000FF"/>
          <w:lang w:val="lv-LV" w:eastAsia="lv-LV"/>
        </w:rPr>
        <w:t>i</w:t>
      </w:r>
      <w:r w:rsidRPr="006C2E0F">
        <w:rPr>
          <w:rFonts w:ascii="TimesNewRomanPS-BoldMT" w:hAnsi="TimesNewRomanPS-BoldMT" w:cs="TimesNewRomanPS-BoldMT"/>
          <w:b/>
          <w:bCs/>
          <w:color w:val="0000FF"/>
          <w:lang w:val="lv-LV" w:eastAsia="lv-LV"/>
        </w:rPr>
        <w:t xml:space="preserve"> Nr.</w:t>
      </w:r>
      <w:r>
        <w:rPr>
          <w:rFonts w:ascii="TimesNewRomanPS-BoldMT" w:hAnsi="TimesNewRomanPS-BoldMT" w:cs="TimesNewRomanPS-BoldMT"/>
          <w:b/>
          <w:bCs/>
          <w:color w:val="0000FF"/>
          <w:lang w:val="lv-LV" w:eastAsia="lv-LV"/>
        </w:rPr>
        <w:t> </w:t>
      </w:r>
      <w:r w:rsidRPr="006C2E0F">
        <w:rPr>
          <w:rFonts w:ascii="TimesNewRomanPS-BoldMT" w:hAnsi="TimesNewRomanPS-BoldMT" w:cs="TimesNewRomanPS-BoldMT"/>
          <w:b/>
          <w:bCs/>
          <w:color w:val="0000FF"/>
          <w:lang w:val="lv-LV" w:eastAsia="lv-LV"/>
        </w:rPr>
        <w:t>219 „Kārtībā kādā veicama obligātā veselības pārbaude”);</w:t>
      </w:r>
    </w:p>
    <w:p w:rsidR="00CF34A2" w:rsidRDefault="00CF34A2" w:rsidP="00CF34A2">
      <w:pPr>
        <w:numPr>
          <w:ilvl w:val="0"/>
          <w:numId w:val="2"/>
        </w:numPr>
        <w:autoSpaceDE w:val="0"/>
        <w:autoSpaceDN w:val="0"/>
        <w:adjustRightInd w:val="0"/>
        <w:jc w:val="both"/>
        <w:rPr>
          <w:rFonts w:ascii="TimesNewRomanPS-BoldMT" w:hAnsi="TimesNewRomanPS-BoldMT" w:cs="TimesNewRomanPS-BoldMT"/>
          <w:b/>
          <w:bCs/>
          <w:color w:val="0000FF"/>
          <w:lang w:val="lv-LV" w:eastAsia="lv-LV"/>
        </w:rPr>
      </w:pPr>
      <w:r w:rsidRPr="00894CFD">
        <w:rPr>
          <w:rFonts w:ascii="TimesNewRomanPS-BoldMT" w:hAnsi="TimesNewRomanPS-BoldMT" w:cs="TimesNewRomanPS-BoldMT"/>
          <w:b/>
          <w:bCs/>
          <w:color w:val="0000FF"/>
          <w:lang w:val="lv-LV" w:eastAsia="lv-LV"/>
        </w:rPr>
        <w:t xml:space="preserve">informācija par cietušā </w:t>
      </w:r>
      <w:r>
        <w:rPr>
          <w:rFonts w:ascii="TimesNewRomanPS-BoldMT" w:hAnsi="TimesNewRomanPS-BoldMT" w:cs="TimesNewRomanPS-BoldMT"/>
          <w:b/>
          <w:bCs/>
          <w:color w:val="0000FF"/>
          <w:lang w:val="lv-LV" w:eastAsia="lv-LV"/>
        </w:rPr>
        <w:t>apmācību darba aizsardzības jomā</w:t>
      </w:r>
      <w:r w:rsidRPr="00894CFD">
        <w:rPr>
          <w:rFonts w:ascii="TimesNewRomanPS-BoldMT" w:hAnsi="TimesNewRomanPS-BoldMT" w:cs="TimesNewRomanPS-BoldMT"/>
          <w:b/>
          <w:bCs/>
          <w:color w:val="0000FF"/>
          <w:lang w:val="lv-LV" w:eastAsia="lv-LV"/>
        </w:rPr>
        <w:t xml:space="preserve"> (</w:t>
      </w:r>
      <w:proofErr w:type="spellStart"/>
      <w:r w:rsidRPr="00894CFD">
        <w:rPr>
          <w:rFonts w:ascii="TimesNewRomanPS-BoldMT" w:hAnsi="TimesNewRomanPS-BoldMT" w:cs="TimesNewRomanPS-BoldMT"/>
          <w:b/>
          <w:bCs/>
          <w:color w:val="0000FF"/>
          <w:lang w:val="lv-LV" w:eastAsia="lv-LV"/>
        </w:rPr>
        <w:t>ieva</w:t>
      </w:r>
      <w:r>
        <w:rPr>
          <w:rFonts w:ascii="TimesNewRomanPS-BoldMT" w:hAnsi="TimesNewRomanPS-BoldMT" w:cs="TimesNewRomanPS-BoldMT"/>
          <w:b/>
          <w:bCs/>
          <w:color w:val="0000FF"/>
          <w:lang w:val="lv-LV" w:eastAsia="lv-LV"/>
        </w:rPr>
        <w:t>dapmācības</w:t>
      </w:r>
      <w:proofErr w:type="spellEnd"/>
      <w:r w:rsidRPr="00894CFD">
        <w:rPr>
          <w:rFonts w:ascii="TimesNewRomanPS-BoldMT" w:hAnsi="TimesNewRomanPS-BoldMT" w:cs="TimesNewRomanPS-BoldMT"/>
          <w:b/>
          <w:bCs/>
          <w:color w:val="0000FF"/>
          <w:lang w:val="lv-LV" w:eastAsia="lv-LV"/>
        </w:rPr>
        <w:t xml:space="preserve"> un </w:t>
      </w:r>
      <w:r>
        <w:rPr>
          <w:rFonts w:ascii="TimesNewRomanPS-BoldMT" w:hAnsi="TimesNewRomanPS-BoldMT" w:cs="TimesNewRomanPS-BoldMT"/>
          <w:b/>
          <w:bCs/>
          <w:color w:val="0000FF"/>
          <w:lang w:val="lv-LV" w:eastAsia="lv-LV"/>
        </w:rPr>
        <w:t xml:space="preserve">pārkāptās </w:t>
      </w:r>
      <w:r w:rsidRPr="00894CFD">
        <w:rPr>
          <w:rFonts w:ascii="TimesNewRomanPS-BoldMT" w:hAnsi="TimesNewRomanPS-BoldMT" w:cs="TimesNewRomanPS-BoldMT"/>
          <w:b/>
          <w:bCs/>
          <w:color w:val="0000FF"/>
          <w:lang w:val="lv-LV" w:eastAsia="lv-LV"/>
        </w:rPr>
        <w:t>instruk</w:t>
      </w:r>
      <w:r>
        <w:rPr>
          <w:rFonts w:ascii="TimesNewRomanPS-BoldMT" w:hAnsi="TimesNewRomanPS-BoldMT" w:cs="TimesNewRomanPS-BoldMT"/>
          <w:b/>
          <w:bCs/>
          <w:color w:val="0000FF"/>
          <w:lang w:val="lv-LV" w:eastAsia="lv-LV"/>
        </w:rPr>
        <w:t>cijas nosaukums</w:t>
      </w:r>
      <w:r w:rsidRPr="00894CFD">
        <w:rPr>
          <w:rFonts w:ascii="TimesNewRomanPS-BoldMT" w:hAnsi="TimesNewRomanPS-BoldMT" w:cs="TimesNewRomanPS-BoldMT"/>
          <w:b/>
          <w:bCs/>
          <w:color w:val="0000FF"/>
          <w:lang w:val="lv-LV" w:eastAsia="lv-LV"/>
        </w:rPr>
        <w:t xml:space="preserve"> </w:t>
      </w:r>
      <w:r>
        <w:rPr>
          <w:rFonts w:ascii="TimesNewRomanPS-BoldMT" w:hAnsi="TimesNewRomanPS-BoldMT" w:cs="TimesNewRomanPS-BoldMT"/>
          <w:b/>
          <w:bCs/>
          <w:color w:val="0000FF"/>
          <w:lang w:val="lv-LV" w:eastAsia="lv-LV"/>
        </w:rPr>
        <w:t>un apstiprināšanas datums);</w:t>
      </w:r>
    </w:p>
    <w:p w:rsidR="00CF34A2" w:rsidRPr="00A85415" w:rsidRDefault="00CF34A2" w:rsidP="00CF34A2">
      <w:pPr>
        <w:numPr>
          <w:ilvl w:val="0"/>
          <w:numId w:val="2"/>
        </w:numPr>
        <w:autoSpaceDE w:val="0"/>
        <w:autoSpaceDN w:val="0"/>
        <w:adjustRightInd w:val="0"/>
        <w:jc w:val="both"/>
        <w:rPr>
          <w:rFonts w:ascii="TimesNewRomanPS-BoldMT" w:hAnsi="TimesNewRomanPS-BoldMT" w:cs="TimesNewRomanPS-BoldMT"/>
          <w:b/>
          <w:bCs/>
          <w:color w:val="0000FF"/>
          <w:lang w:val="lv-LV" w:eastAsia="lv-LV"/>
        </w:rPr>
      </w:pPr>
      <w:r w:rsidRPr="00A85415">
        <w:rPr>
          <w:rFonts w:ascii="TimesNewRomanPS-BoldMT" w:hAnsi="TimesNewRomanPS-BoldMT" w:cs="TimesNewRomanPS-BoldMT"/>
          <w:b/>
          <w:bCs/>
          <w:color w:val="0000FF"/>
          <w:lang w:val="lv-LV" w:eastAsia="lv-LV"/>
        </w:rPr>
        <w:t xml:space="preserve">darba vides riski ir / nav izvērtēti (Ministru kabineta 02.10.2007. noteikumi Nr. 660 “Darba vides iekšējās uzraudzības veikšanas kārtība”), konkrēti saistībā ar notikušo NG, norādot darba vides risku novērtēšanas </w:t>
      </w:r>
      <w:r w:rsidRPr="00A85415">
        <w:rPr>
          <w:rFonts w:ascii="TimesNewRomanPS-BoldMT" w:hAnsi="TimesNewRomanPS-BoldMT" w:cs="TimesNewRomanPS-BoldMT"/>
          <w:b/>
          <w:bCs/>
          <w:color w:val="0070C0"/>
          <w:lang w:val="lv-LV" w:eastAsia="lv-LV"/>
        </w:rPr>
        <w:t>datumu</w:t>
      </w:r>
      <w:r w:rsidRPr="00A85415">
        <w:rPr>
          <w:rFonts w:ascii="TimesNewRomanPS-BoldMT" w:hAnsi="TimesNewRomanPS-BoldMT" w:cs="TimesNewRomanPS-BoldMT"/>
          <w:b/>
          <w:bCs/>
          <w:color w:val="0000FF"/>
          <w:lang w:val="lv-LV" w:eastAsia="lv-LV"/>
        </w:rPr>
        <w:t xml:space="preserve"> </w:t>
      </w:r>
      <w:r>
        <w:rPr>
          <w:rFonts w:ascii="TimesNewRomanPS-BoldMT" w:hAnsi="TimesNewRomanPS-BoldMT" w:cs="TimesNewRomanPS-BoldMT"/>
          <w:b/>
          <w:bCs/>
          <w:color w:val="0000FF"/>
          <w:lang w:val="lv-LV" w:eastAsia="lv-LV"/>
        </w:rPr>
        <w:t xml:space="preserve">, </w:t>
      </w:r>
      <w:r w:rsidRPr="00A85415">
        <w:rPr>
          <w:rFonts w:ascii="TimesNewRomanPS-BoldMT" w:hAnsi="TimesNewRomanPS-BoldMT" w:cs="TimesNewRomanPS-BoldMT"/>
          <w:b/>
          <w:bCs/>
          <w:color w:val="0000FF"/>
          <w:lang w:val="lv-LV" w:eastAsia="lv-LV"/>
        </w:rPr>
        <w:t>alkohola, narkotisko vai psihotropo vielu saturs cietušā asinīs ir / nav konstatēts – informācija no ārstniecības iestādes izziņas;</w:t>
      </w:r>
    </w:p>
    <w:p w:rsidR="00CF34A2" w:rsidRDefault="00CF34A2" w:rsidP="00CF34A2">
      <w:pPr>
        <w:numPr>
          <w:ilvl w:val="0"/>
          <w:numId w:val="2"/>
        </w:numPr>
        <w:autoSpaceDE w:val="0"/>
        <w:autoSpaceDN w:val="0"/>
        <w:adjustRightInd w:val="0"/>
        <w:jc w:val="both"/>
        <w:rPr>
          <w:rFonts w:ascii="TimesNewRomanPS-BoldMT" w:hAnsi="TimesNewRomanPS-BoldMT" w:cs="TimesNewRomanPS-BoldMT"/>
          <w:b/>
          <w:bCs/>
          <w:color w:val="0000FF"/>
          <w:lang w:val="lv-LV" w:eastAsia="lv-LV"/>
        </w:rPr>
      </w:pPr>
      <w:r w:rsidRPr="00894CFD">
        <w:rPr>
          <w:rFonts w:ascii="TimesNewRomanPS-BoldMT" w:hAnsi="TimesNewRomanPS-BoldMT" w:cs="TimesNewRomanPS-BoldMT"/>
          <w:b/>
          <w:bCs/>
          <w:color w:val="0000FF"/>
          <w:lang w:val="lv-LV" w:eastAsia="lv-LV"/>
        </w:rPr>
        <w:t>informācija par NG vietas (ne)saglabāšanu, tās dokumentēšanu (MK not. Nr.</w:t>
      </w:r>
      <w:r>
        <w:rPr>
          <w:rFonts w:ascii="TimesNewRomanPS-BoldMT" w:hAnsi="TimesNewRomanPS-BoldMT" w:cs="TimesNewRomanPS-BoldMT"/>
          <w:b/>
          <w:bCs/>
          <w:color w:val="0000FF"/>
          <w:lang w:val="lv-LV" w:eastAsia="lv-LV"/>
        </w:rPr>
        <w:t> </w:t>
      </w:r>
      <w:r w:rsidRPr="00894CFD">
        <w:rPr>
          <w:rFonts w:ascii="TimesNewRomanPS-BoldMT" w:hAnsi="TimesNewRomanPS-BoldMT" w:cs="TimesNewRomanPS-BoldMT"/>
          <w:b/>
          <w:bCs/>
          <w:color w:val="0000FF"/>
          <w:lang w:val="lv-LV" w:eastAsia="lv-LV"/>
        </w:rPr>
        <w:t>950 16.</w:t>
      </w:r>
      <w:r>
        <w:rPr>
          <w:rFonts w:ascii="TimesNewRomanPS-BoldMT" w:hAnsi="TimesNewRomanPS-BoldMT" w:cs="TimesNewRomanPS-BoldMT"/>
          <w:b/>
          <w:bCs/>
          <w:color w:val="0000FF"/>
          <w:lang w:val="lv-LV" w:eastAsia="lv-LV"/>
        </w:rPr>
        <w:t> </w:t>
      </w:r>
      <w:r w:rsidRPr="00894CFD">
        <w:rPr>
          <w:rFonts w:ascii="TimesNewRomanPS-BoldMT" w:hAnsi="TimesNewRomanPS-BoldMT" w:cs="TimesNewRomanPS-BoldMT"/>
          <w:b/>
          <w:bCs/>
          <w:color w:val="0000FF"/>
          <w:lang w:val="lv-LV" w:eastAsia="lv-LV"/>
        </w:rPr>
        <w:t>p</w:t>
      </w:r>
      <w:r>
        <w:rPr>
          <w:rFonts w:ascii="TimesNewRomanPS-BoldMT" w:hAnsi="TimesNewRomanPS-BoldMT" w:cs="TimesNewRomanPS-BoldMT"/>
          <w:b/>
          <w:bCs/>
          <w:color w:val="0000FF"/>
          <w:lang w:val="lv-LV" w:eastAsia="lv-LV"/>
        </w:rPr>
        <w:t>unkts</w:t>
      </w:r>
      <w:r w:rsidRPr="00894CFD">
        <w:rPr>
          <w:rFonts w:ascii="TimesNewRomanPS-BoldMT" w:hAnsi="TimesNewRomanPS-BoldMT" w:cs="TimesNewRomanPS-BoldMT"/>
          <w:b/>
          <w:bCs/>
          <w:color w:val="0000FF"/>
          <w:lang w:val="lv-LV" w:eastAsia="lv-LV"/>
        </w:rPr>
        <w:t>)</w:t>
      </w:r>
      <w:r>
        <w:rPr>
          <w:rFonts w:ascii="TimesNewRomanPS-BoldMT" w:hAnsi="TimesNewRomanPS-BoldMT" w:cs="TimesNewRomanPS-BoldMT"/>
          <w:b/>
          <w:bCs/>
          <w:color w:val="0000FF"/>
          <w:lang w:val="lv-LV" w:eastAsia="lv-LV"/>
        </w:rPr>
        <w:t>;</w:t>
      </w:r>
    </w:p>
    <w:p w:rsidR="00CF34A2" w:rsidRDefault="00CF34A2" w:rsidP="00CF34A2">
      <w:pPr>
        <w:numPr>
          <w:ilvl w:val="0"/>
          <w:numId w:val="2"/>
        </w:numPr>
        <w:autoSpaceDE w:val="0"/>
        <w:autoSpaceDN w:val="0"/>
        <w:adjustRightInd w:val="0"/>
        <w:jc w:val="both"/>
        <w:rPr>
          <w:rFonts w:ascii="TimesNewRomanPS-BoldMT" w:hAnsi="TimesNewRomanPS-BoldMT" w:cs="TimesNewRomanPS-BoldMT"/>
          <w:b/>
          <w:bCs/>
          <w:color w:val="0000FF"/>
          <w:lang w:val="lv-LV" w:eastAsia="lv-LV"/>
        </w:rPr>
      </w:pPr>
      <w:r w:rsidRPr="00894CFD">
        <w:rPr>
          <w:rFonts w:ascii="TimesNewRomanPS-BoldMT" w:hAnsi="TimesNewRomanPS-BoldMT" w:cs="TimesNewRomanPS-BoldMT"/>
          <w:b/>
          <w:bCs/>
          <w:color w:val="0000FF"/>
          <w:lang w:val="lv-LV" w:eastAsia="lv-LV"/>
        </w:rPr>
        <w:t xml:space="preserve">informācija par kompetento institūciju </w:t>
      </w:r>
      <w:r>
        <w:rPr>
          <w:rFonts w:ascii="TimesNewRomanPS-BoldMT" w:hAnsi="TimesNewRomanPS-BoldMT" w:cs="TimesNewRomanPS-BoldMT"/>
          <w:b/>
          <w:bCs/>
          <w:color w:val="0000FF"/>
          <w:lang w:val="lv-LV" w:eastAsia="lv-LV"/>
        </w:rPr>
        <w:t xml:space="preserve">vai </w:t>
      </w:r>
      <w:r w:rsidRPr="00CB482C">
        <w:rPr>
          <w:rFonts w:ascii="TimesNewRomanPS-BoldMT" w:hAnsi="TimesNewRomanPS-BoldMT" w:cs="TimesNewRomanPS-BoldMT"/>
          <w:b/>
          <w:bCs/>
          <w:color w:val="0070C0"/>
          <w:lang w:val="lv-LV" w:eastAsia="lv-LV"/>
        </w:rPr>
        <w:t>kompetento speciālistu</w:t>
      </w:r>
      <w:r>
        <w:rPr>
          <w:rFonts w:ascii="TimesNewRomanPS-BoldMT" w:hAnsi="TimesNewRomanPS-BoldMT" w:cs="TimesNewRomanPS-BoldMT"/>
          <w:b/>
          <w:bCs/>
          <w:color w:val="0000FF"/>
          <w:lang w:val="lv-LV" w:eastAsia="lv-LV"/>
        </w:rPr>
        <w:t xml:space="preserve"> </w:t>
      </w:r>
      <w:r w:rsidRPr="00894CFD">
        <w:rPr>
          <w:rFonts w:ascii="TimesNewRomanPS-BoldMT" w:hAnsi="TimesNewRomanPS-BoldMT" w:cs="TimesNewRomanPS-BoldMT"/>
          <w:b/>
          <w:bCs/>
          <w:color w:val="0000FF"/>
          <w:lang w:val="lv-LV" w:eastAsia="lv-LV"/>
        </w:rPr>
        <w:t>piesaisti</w:t>
      </w:r>
      <w:r>
        <w:rPr>
          <w:rFonts w:ascii="TimesNewRomanPS-BoldMT" w:hAnsi="TimesNewRomanPS-BoldMT" w:cs="TimesNewRomanPS-BoldMT"/>
          <w:b/>
          <w:bCs/>
          <w:color w:val="0000FF"/>
          <w:lang w:val="lv-LV" w:eastAsia="lv-LV"/>
        </w:rPr>
        <w:t>, ja tādi ir piesaistīti,</w:t>
      </w:r>
      <w:r w:rsidRPr="00894CFD">
        <w:rPr>
          <w:rFonts w:ascii="TimesNewRomanPS-BoldMT" w:hAnsi="TimesNewRomanPS-BoldMT" w:cs="TimesNewRomanPS-BoldMT"/>
          <w:b/>
          <w:bCs/>
          <w:color w:val="0000FF"/>
          <w:lang w:val="lv-LV" w:eastAsia="lv-LV"/>
        </w:rPr>
        <w:t xml:space="preserve"> norādāma obligāti, NG aktam </w:t>
      </w:r>
      <w:r>
        <w:rPr>
          <w:rFonts w:ascii="TimesNewRomanPS-BoldMT" w:hAnsi="TimesNewRomanPS-BoldMT" w:cs="TimesNewRomanPS-BoldMT"/>
          <w:b/>
          <w:bCs/>
          <w:color w:val="0000FF"/>
          <w:lang w:val="lv-LV" w:eastAsia="lv-LV"/>
        </w:rPr>
        <w:t>jā</w:t>
      </w:r>
      <w:r w:rsidRPr="00894CFD">
        <w:rPr>
          <w:rFonts w:ascii="TimesNewRomanPS-BoldMT" w:hAnsi="TimesNewRomanPS-BoldMT" w:cs="TimesNewRomanPS-BoldMT"/>
          <w:b/>
          <w:bCs/>
          <w:color w:val="0000FF"/>
          <w:lang w:val="lv-LV" w:eastAsia="lv-LV"/>
        </w:rPr>
        <w:t>pievieno līguma kopiju;</w:t>
      </w:r>
    </w:p>
    <w:p w:rsidR="00CF34A2" w:rsidRPr="00CB482C" w:rsidRDefault="00CF34A2" w:rsidP="00CF34A2">
      <w:pPr>
        <w:numPr>
          <w:ilvl w:val="0"/>
          <w:numId w:val="2"/>
        </w:numPr>
        <w:autoSpaceDE w:val="0"/>
        <w:autoSpaceDN w:val="0"/>
        <w:adjustRightInd w:val="0"/>
        <w:jc w:val="both"/>
        <w:rPr>
          <w:rFonts w:ascii="TimesNewRomanPS-BoldMT" w:hAnsi="TimesNewRomanPS-BoldMT" w:cs="TimesNewRomanPS-BoldMT"/>
          <w:b/>
          <w:bCs/>
          <w:color w:val="0070C0"/>
          <w:lang w:val="lv-LV" w:eastAsia="lv-LV"/>
        </w:rPr>
      </w:pPr>
      <w:r w:rsidRPr="00CB482C">
        <w:rPr>
          <w:rFonts w:ascii="TimesNewRomanPS-BoldMT" w:hAnsi="TimesNewRomanPS-BoldMT" w:cs="TimesNewRomanPS-BoldMT"/>
          <w:b/>
          <w:bCs/>
          <w:color w:val="0070C0"/>
          <w:lang w:val="lv-LV" w:eastAsia="lv-LV"/>
        </w:rPr>
        <w:t>informācija par darba aprīkojumu, ja NG noticis, lietojot kādu iekārtu;</w:t>
      </w:r>
    </w:p>
    <w:p w:rsidR="00CF34A2" w:rsidRPr="00CB482C" w:rsidRDefault="00CF34A2" w:rsidP="00CF34A2">
      <w:pPr>
        <w:numPr>
          <w:ilvl w:val="0"/>
          <w:numId w:val="2"/>
        </w:numPr>
        <w:autoSpaceDE w:val="0"/>
        <w:autoSpaceDN w:val="0"/>
        <w:adjustRightInd w:val="0"/>
        <w:jc w:val="both"/>
        <w:rPr>
          <w:rFonts w:ascii="TimesNewRomanPS-BoldMT" w:hAnsi="TimesNewRomanPS-BoldMT" w:cs="TimesNewRomanPS-BoldMT"/>
          <w:b/>
          <w:bCs/>
          <w:color w:val="0070C0"/>
          <w:lang w:val="lv-LV" w:eastAsia="lv-LV"/>
        </w:rPr>
      </w:pPr>
      <w:r w:rsidRPr="00CB482C">
        <w:rPr>
          <w:rFonts w:ascii="TimesNewRomanPS-BoldMT" w:hAnsi="TimesNewRomanPS-BoldMT" w:cs="TimesNewRomanPS-BoldMT"/>
          <w:b/>
          <w:bCs/>
          <w:color w:val="0070C0"/>
          <w:lang w:val="lv-LV" w:eastAsia="lv-LV"/>
        </w:rPr>
        <w:t>informācija par ķīmisko vielu vai maisījumu, ja cietušajam veselības traucējumi ir iestājušies pēc kādas vielas lietošanas</w:t>
      </w:r>
      <w:r>
        <w:rPr>
          <w:rFonts w:ascii="TimesNewRomanPS-BoldMT" w:hAnsi="TimesNewRomanPS-BoldMT" w:cs="TimesNewRomanPS-BoldMT"/>
          <w:b/>
          <w:bCs/>
          <w:color w:val="0070C0"/>
          <w:lang w:val="lv-LV" w:eastAsia="lv-LV"/>
        </w:rPr>
        <w:t> </w:t>
      </w:r>
      <w:r w:rsidRPr="00CB482C">
        <w:rPr>
          <w:rFonts w:ascii="TimesNewRomanPS-BoldMT" w:hAnsi="TimesNewRomanPS-BoldMT" w:cs="TimesNewRomanPS-BoldMT"/>
          <w:b/>
          <w:bCs/>
          <w:color w:val="0070C0"/>
          <w:lang w:val="lv-LV" w:eastAsia="lv-LV"/>
        </w:rPr>
        <w:t>/</w:t>
      </w:r>
      <w:r>
        <w:rPr>
          <w:rFonts w:ascii="TimesNewRomanPS-BoldMT" w:hAnsi="TimesNewRomanPS-BoldMT" w:cs="TimesNewRomanPS-BoldMT"/>
          <w:b/>
          <w:bCs/>
          <w:color w:val="0070C0"/>
          <w:lang w:val="lv-LV" w:eastAsia="lv-LV"/>
        </w:rPr>
        <w:t> </w:t>
      </w:r>
      <w:r w:rsidRPr="00CB482C">
        <w:rPr>
          <w:rFonts w:ascii="TimesNewRomanPS-BoldMT" w:hAnsi="TimesNewRomanPS-BoldMT" w:cs="TimesNewRomanPS-BoldMT"/>
          <w:b/>
          <w:bCs/>
          <w:color w:val="0070C0"/>
          <w:lang w:val="lv-LV" w:eastAsia="lv-LV"/>
        </w:rPr>
        <w:t>izmantošanas darba procesā;</w:t>
      </w:r>
    </w:p>
    <w:p w:rsidR="00CF34A2" w:rsidRPr="00CB482C" w:rsidRDefault="00CF34A2" w:rsidP="00CF34A2">
      <w:pPr>
        <w:numPr>
          <w:ilvl w:val="0"/>
          <w:numId w:val="2"/>
        </w:numPr>
        <w:autoSpaceDE w:val="0"/>
        <w:autoSpaceDN w:val="0"/>
        <w:adjustRightInd w:val="0"/>
        <w:jc w:val="both"/>
        <w:rPr>
          <w:rFonts w:ascii="TimesNewRomanPS-BoldMT" w:hAnsi="TimesNewRomanPS-BoldMT" w:cs="TimesNewRomanPS-BoldMT"/>
          <w:b/>
          <w:bCs/>
          <w:color w:val="0070C0"/>
          <w:lang w:val="lv-LV" w:eastAsia="lv-LV"/>
        </w:rPr>
      </w:pPr>
      <w:r w:rsidRPr="00CB482C">
        <w:rPr>
          <w:rFonts w:ascii="TimesNewRomanPS-BoldMT" w:hAnsi="TimesNewRomanPS-BoldMT" w:cs="TimesNewRomanPS-BoldMT"/>
          <w:b/>
          <w:bCs/>
          <w:color w:val="0070C0"/>
          <w:lang w:val="lv-LV" w:eastAsia="lv-LV"/>
        </w:rPr>
        <w:t>cita papildu informācija, kas attiecas uz konkrēto gadījumu.</w:t>
      </w:r>
    </w:p>
    <w:p w:rsidR="00CF34A2" w:rsidRPr="00846242" w:rsidRDefault="00CF34A2" w:rsidP="00CF34A2">
      <w:pPr>
        <w:jc w:val="both"/>
        <w:rPr>
          <w:rFonts w:eastAsia="Times New Roman"/>
          <w:b/>
          <w:sz w:val="16"/>
          <w:szCs w:val="16"/>
          <w:lang w:val="lv-LV" w:eastAsia="lv-LV" w:bidi="lo-LA"/>
        </w:rPr>
      </w:pPr>
    </w:p>
    <w:p w:rsidR="00CF34A2" w:rsidRPr="005F77FF" w:rsidRDefault="00CF34A2" w:rsidP="00CF34A2">
      <w:pPr>
        <w:spacing w:after="120"/>
        <w:jc w:val="both"/>
        <w:rPr>
          <w:rFonts w:eastAsia="Times New Roman"/>
          <w:color w:val="000000"/>
          <w:lang w:val="lv-LV" w:eastAsia="lv-LV" w:bidi="lo-LA"/>
        </w:rPr>
      </w:pPr>
      <w:r w:rsidRPr="005F77FF">
        <w:rPr>
          <w:rFonts w:eastAsia="Times New Roman"/>
          <w:color w:val="000000"/>
          <w:lang w:val="lv-LV" w:eastAsia="lv-LV" w:bidi="lo-LA"/>
        </w:rPr>
        <w:t>Nelaimes gadījums tika izmeklēts no _______.gada ___._________ līdz _______.gada ___. ___________ un tika atzīts, ka nelaimes gadījums</w:t>
      </w:r>
    </w:p>
    <w:p w:rsidR="00CF34A2" w:rsidRPr="00C662A3" w:rsidRDefault="00CF34A2" w:rsidP="00CF34A2">
      <w:pPr>
        <w:spacing w:after="120"/>
        <w:jc w:val="both"/>
        <w:rPr>
          <w:rFonts w:ascii="TimesNewRomanPS-BoldMT" w:hAnsi="TimesNewRomanPS-BoldMT" w:cs="TimesNewRomanPS-BoldMT"/>
          <w:b/>
          <w:bCs/>
          <w:color w:val="0000FF"/>
          <w:lang w:val="lv-LV" w:eastAsia="lv-LV"/>
        </w:rPr>
      </w:pPr>
      <w:r w:rsidRPr="00C662A3">
        <w:rPr>
          <w:rFonts w:eastAsia="Times New Roman"/>
          <w:color w:val="0000FF"/>
          <w:lang w:val="lv-LV" w:eastAsia="lv-LV" w:bidi="lo-LA"/>
        </w:rPr>
        <w:t>/</w:t>
      </w:r>
      <w:r w:rsidRPr="00C662A3">
        <w:rPr>
          <w:rFonts w:ascii="TimesNewRomanPS-BoldMT" w:hAnsi="TimesNewRomanPS-BoldMT" w:cs="TimesNewRomanPS-BoldMT"/>
          <w:b/>
          <w:bCs/>
          <w:color w:val="0000FF"/>
          <w:lang w:val="lv-LV" w:eastAsia="lv-LV"/>
        </w:rPr>
        <w:t>norādīt laika posmu, kurā t</w:t>
      </w:r>
      <w:r>
        <w:rPr>
          <w:rFonts w:ascii="TimesNewRomanPS-BoldMT" w:hAnsi="TimesNewRomanPS-BoldMT" w:cs="TimesNewRomanPS-BoldMT"/>
          <w:b/>
          <w:bCs/>
          <w:color w:val="0000FF"/>
          <w:lang w:val="lv-LV" w:eastAsia="lv-LV"/>
        </w:rPr>
        <w:t>ika izmeklēts NG/</w:t>
      </w:r>
    </w:p>
    <w:tbl>
      <w:tblPr>
        <w:tblW w:w="0" w:type="auto"/>
        <w:tblInd w:w="817" w:type="dxa"/>
        <w:tblLook w:val="04A0" w:firstRow="1" w:lastRow="0" w:firstColumn="1" w:lastColumn="0" w:noHBand="0" w:noVBand="1"/>
      </w:tblPr>
      <w:tblGrid>
        <w:gridCol w:w="356"/>
        <w:gridCol w:w="283"/>
        <w:gridCol w:w="4465"/>
      </w:tblGrid>
      <w:tr w:rsidR="00CF34A2" w:rsidRPr="00B76939" w:rsidTr="00D23107">
        <w:tc>
          <w:tcPr>
            <w:tcW w:w="356" w:type="dxa"/>
            <w:tcBorders>
              <w:top w:val="single" w:sz="4" w:space="0" w:color="auto"/>
              <w:left w:val="single" w:sz="4" w:space="0" w:color="auto"/>
              <w:bottom w:val="single" w:sz="4" w:space="0" w:color="auto"/>
              <w:right w:val="single" w:sz="4" w:space="0" w:color="auto"/>
            </w:tcBorders>
            <w:vAlign w:val="center"/>
          </w:tcPr>
          <w:p w:rsidR="00CF34A2" w:rsidRPr="00B76939" w:rsidRDefault="00CF34A2" w:rsidP="00D23107">
            <w:pPr>
              <w:jc w:val="center"/>
              <w:rPr>
                <w:rFonts w:eastAsia="Times New Roman"/>
                <w:lang w:val="lv-LV" w:eastAsia="lv-LV" w:bidi="lo-LA"/>
              </w:rPr>
            </w:pPr>
          </w:p>
        </w:tc>
        <w:tc>
          <w:tcPr>
            <w:tcW w:w="283" w:type="dxa"/>
            <w:tcBorders>
              <w:left w:val="single" w:sz="4" w:space="0" w:color="auto"/>
            </w:tcBorders>
          </w:tcPr>
          <w:p w:rsidR="00CF34A2" w:rsidRPr="00B76939" w:rsidRDefault="00CF34A2" w:rsidP="00D23107">
            <w:pPr>
              <w:jc w:val="both"/>
              <w:rPr>
                <w:rFonts w:eastAsia="Times New Roman"/>
                <w:lang w:val="lv-LV" w:eastAsia="lv-LV" w:bidi="lo-LA"/>
              </w:rPr>
            </w:pPr>
          </w:p>
        </w:tc>
        <w:tc>
          <w:tcPr>
            <w:tcW w:w="4465" w:type="dxa"/>
          </w:tcPr>
          <w:p w:rsidR="00CF34A2" w:rsidRPr="00B76939" w:rsidRDefault="00CF34A2" w:rsidP="00D23107">
            <w:pPr>
              <w:ind w:left="-392" w:firstLine="392"/>
              <w:jc w:val="both"/>
              <w:rPr>
                <w:rFonts w:eastAsia="Times New Roman"/>
                <w:lang w:val="lv-LV" w:eastAsia="lv-LV" w:bidi="lo-LA"/>
              </w:rPr>
            </w:pPr>
            <w:r w:rsidRPr="00B76939">
              <w:rPr>
                <w:rFonts w:eastAsia="Times New Roman"/>
                <w:b/>
                <w:lang w:val="lv-LV" w:eastAsia="lv-LV" w:bidi="lo-LA"/>
              </w:rPr>
              <w:t xml:space="preserve">ir </w:t>
            </w:r>
            <w:r w:rsidRPr="00B76939">
              <w:rPr>
                <w:rFonts w:eastAsia="Times New Roman"/>
                <w:lang w:val="lv-LV" w:eastAsia="lv-LV" w:bidi="lo-LA"/>
              </w:rPr>
              <w:t>darba vides faktoru iedarbības rezultāts</w:t>
            </w:r>
          </w:p>
        </w:tc>
      </w:tr>
      <w:tr w:rsidR="00CF34A2" w:rsidRPr="00B76939" w:rsidTr="00D23107">
        <w:tc>
          <w:tcPr>
            <w:tcW w:w="356" w:type="dxa"/>
            <w:tcBorders>
              <w:top w:val="single" w:sz="4" w:space="0" w:color="auto"/>
              <w:left w:val="single" w:sz="4" w:space="0" w:color="auto"/>
              <w:bottom w:val="single" w:sz="4" w:space="0" w:color="auto"/>
              <w:right w:val="single" w:sz="4" w:space="0" w:color="auto"/>
            </w:tcBorders>
            <w:vAlign w:val="center"/>
          </w:tcPr>
          <w:p w:rsidR="00CF34A2" w:rsidRPr="00B76939" w:rsidRDefault="00CF34A2" w:rsidP="00D23107">
            <w:pPr>
              <w:jc w:val="center"/>
              <w:rPr>
                <w:rFonts w:eastAsia="Times New Roman"/>
                <w:lang w:val="lv-LV" w:eastAsia="lv-LV" w:bidi="lo-LA"/>
              </w:rPr>
            </w:pPr>
          </w:p>
        </w:tc>
        <w:tc>
          <w:tcPr>
            <w:tcW w:w="283" w:type="dxa"/>
            <w:tcBorders>
              <w:left w:val="single" w:sz="4" w:space="0" w:color="auto"/>
            </w:tcBorders>
          </w:tcPr>
          <w:p w:rsidR="00CF34A2" w:rsidRPr="00B76939" w:rsidRDefault="00CF34A2" w:rsidP="00D23107">
            <w:pPr>
              <w:jc w:val="both"/>
              <w:rPr>
                <w:rFonts w:eastAsia="Times New Roman"/>
                <w:lang w:val="lv-LV" w:eastAsia="lv-LV" w:bidi="lo-LA"/>
              </w:rPr>
            </w:pPr>
          </w:p>
        </w:tc>
        <w:tc>
          <w:tcPr>
            <w:tcW w:w="4465" w:type="dxa"/>
          </w:tcPr>
          <w:p w:rsidR="00CF34A2" w:rsidRPr="00B76939" w:rsidRDefault="00CF34A2" w:rsidP="00D23107">
            <w:pPr>
              <w:ind w:left="-250" w:firstLine="250"/>
              <w:jc w:val="both"/>
              <w:rPr>
                <w:rFonts w:eastAsia="Times New Roman"/>
                <w:lang w:val="lv-LV" w:eastAsia="lv-LV" w:bidi="lo-LA"/>
              </w:rPr>
            </w:pPr>
            <w:r w:rsidRPr="00B76939">
              <w:rPr>
                <w:rFonts w:eastAsia="Times New Roman"/>
                <w:b/>
                <w:lang w:val="lv-LV" w:eastAsia="lv-LV" w:bidi="lo-LA"/>
              </w:rPr>
              <w:t xml:space="preserve">nav </w:t>
            </w:r>
            <w:r w:rsidRPr="00B76939">
              <w:rPr>
                <w:rFonts w:eastAsia="Times New Roman"/>
                <w:lang w:val="lv-LV" w:eastAsia="lv-LV" w:bidi="lo-LA"/>
              </w:rPr>
              <w:t>darba vides faktoru iedarbības rezultāts</w:t>
            </w:r>
          </w:p>
        </w:tc>
      </w:tr>
    </w:tbl>
    <w:p w:rsidR="00CF34A2" w:rsidRPr="00790295" w:rsidRDefault="00CF34A2" w:rsidP="00CF34A2">
      <w:pPr>
        <w:rPr>
          <w:rFonts w:eastAsia="Times New Roman"/>
          <w:lang w:val="lv-LV" w:eastAsia="lv-LV" w:bidi="lo-LA"/>
        </w:rPr>
      </w:pPr>
      <w:r>
        <w:rPr>
          <w:rFonts w:ascii="TimesNewRomanPS-BoldMT" w:hAnsi="TimesNewRomanPS-BoldMT" w:cs="TimesNewRomanPS-BoldMT"/>
          <w:b/>
          <w:bCs/>
          <w:color w:val="0000FF"/>
          <w:lang w:val="lv-LV" w:eastAsia="lv-LV"/>
        </w:rPr>
        <w:lastRenderedPageBreak/>
        <w:t>(</w:t>
      </w:r>
      <w:r w:rsidRPr="00D4587D">
        <w:rPr>
          <w:rFonts w:ascii="TimesNewRomanPS-BoldMT" w:hAnsi="TimesNewRomanPS-BoldMT" w:cs="TimesNewRomanPS-BoldMT"/>
          <w:b/>
          <w:bCs/>
          <w:color w:val="0000FF"/>
          <w:lang w:val="lv-LV" w:eastAsia="lv-LV"/>
        </w:rPr>
        <w:t xml:space="preserve">vajadzīgo </w:t>
      </w:r>
      <w:r>
        <w:rPr>
          <w:rFonts w:ascii="TimesNewRomanPS-BoldMT" w:hAnsi="TimesNewRomanPS-BoldMT" w:cs="TimesNewRomanPS-BoldMT"/>
          <w:b/>
          <w:bCs/>
          <w:color w:val="0000FF"/>
          <w:lang w:val="lv-LV" w:eastAsia="lv-LV"/>
        </w:rPr>
        <w:t>atzīmēt ar X)</w:t>
      </w:r>
    </w:p>
    <w:p w:rsidR="00CF34A2" w:rsidRDefault="00CF34A2" w:rsidP="00CF34A2">
      <w:pPr>
        <w:jc w:val="both"/>
        <w:rPr>
          <w:rFonts w:eastAsia="Times New Roman"/>
          <w:b/>
          <w:lang w:val="lv-LV" w:eastAsia="lv-LV" w:bidi="lo-LA"/>
        </w:rPr>
      </w:pPr>
    </w:p>
    <w:tbl>
      <w:tblPr>
        <w:tblW w:w="0" w:type="auto"/>
        <w:tblInd w:w="675" w:type="dxa"/>
        <w:tblLook w:val="04A0" w:firstRow="1" w:lastRow="0" w:firstColumn="1" w:lastColumn="0" w:noHBand="0" w:noVBand="1"/>
      </w:tblPr>
      <w:tblGrid>
        <w:gridCol w:w="1550"/>
        <w:gridCol w:w="756"/>
        <w:gridCol w:w="706"/>
        <w:gridCol w:w="1973"/>
        <w:gridCol w:w="283"/>
        <w:gridCol w:w="424"/>
        <w:gridCol w:w="1821"/>
      </w:tblGrid>
      <w:tr w:rsidR="00CF34A2" w:rsidRPr="00B76939" w:rsidTr="00D23107">
        <w:tc>
          <w:tcPr>
            <w:tcW w:w="1550" w:type="dxa"/>
          </w:tcPr>
          <w:p w:rsidR="00CF34A2" w:rsidRDefault="00CF34A2" w:rsidP="00D23107">
            <w:pPr>
              <w:jc w:val="both"/>
              <w:rPr>
                <w:rFonts w:eastAsia="Times New Roman"/>
                <w:lang w:val="lv-LV" w:eastAsia="lv-LV" w:bidi="lo-LA"/>
              </w:rPr>
            </w:pPr>
          </w:p>
          <w:p w:rsidR="00CF34A2" w:rsidRPr="00B76939" w:rsidRDefault="00CF34A2" w:rsidP="00D23107">
            <w:pPr>
              <w:jc w:val="both"/>
              <w:rPr>
                <w:rFonts w:eastAsia="Times New Roman"/>
                <w:lang w:val="lv-LV" w:eastAsia="lv-LV" w:bidi="lo-LA"/>
              </w:rPr>
            </w:pPr>
            <w:r w:rsidRPr="00B76939">
              <w:rPr>
                <w:rFonts w:eastAsia="Times New Roman"/>
                <w:lang w:val="lv-LV" w:eastAsia="lv-LV" w:bidi="lo-LA"/>
              </w:rPr>
              <w:t>Akts sastādīts</w:t>
            </w:r>
          </w:p>
        </w:tc>
        <w:tc>
          <w:tcPr>
            <w:tcW w:w="756" w:type="dxa"/>
            <w:tcBorders>
              <w:bottom w:val="dotted" w:sz="4" w:space="0" w:color="auto"/>
            </w:tcBorders>
          </w:tcPr>
          <w:p w:rsidR="00CF34A2" w:rsidRPr="00B76939" w:rsidRDefault="00CF34A2" w:rsidP="00D23107">
            <w:pPr>
              <w:jc w:val="both"/>
              <w:rPr>
                <w:rFonts w:eastAsia="Times New Roman"/>
                <w:lang w:val="lv-LV" w:eastAsia="lv-LV" w:bidi="lo-LA"/>
              </w:rPr>
            </w:pPr>
            <w:r>
              <w:rPr>
                <w:rFonts w:eastAsia="Times New Roman"/>
                <w:lang w:val="lv-LV" w:eastAsia="lv-LV" w:bidi="lo-LA"/>
              </w:rPr>
              <w:t>20</w:t>
            </w:r>
          </w:p>
        </w:tc>
        <w:tc>
          <w:tcPr>
            <w:tcW w:w="706" w:type="dxa"/>
          </w:tcPr>
          <w:p w:rsidR="00CF34A2" w:rsidRPr="00B76939" w:rsidRDefault="00CF34A2" w:rsidP="00D23107">
            <w:pPr>
              <w:jc w:val="both"/>
              <w:rPr>
                <w:rFonts w:eastAsia="Times New Roman"/>
                <w:lang w:val="lv-LV" w:eastAsia="lv-LV" w:bidi="lo-LA"/>
              </w:rPr>
            </w:pPr>
            <w:r w:rsidRPr="00B76939">
              <w:rPr>
                <w:rFonts w:eastAsia="Times New Roman"/>
                <w:lang w:val="lv-LV" w:eastAsia="lv-LV" w:bidi="lo-LA"/>
              </w:rPr>
              <w:t>gada</w:t>
            </w:r>
          </w:p>
        </w:tc>
        <w:tc>
          <w:tcPr>
            <w:tcW w:w="1973" w:type="dxa"/>
            <w:tcBorders>
              <w:bottom w:val="dotted" w:sz="4" w:space="0" w:color="auto"/>
            </w:tcBorders>
          </w:tcPr>
          <w:p w:rsidR="00CF34A2" w:rsidRPr="00B76939" w:rsidRDefault="00CF34A2" w:rsidP="00D23107">
            <w:pPr>
              <w:jc w:val="center"/>
              <w:rPr>
                <w:rFonts w:eastAsia="Times New Roman"/>
                <w:lang w:val="lv-LV" w:eastAsia="lv-LV" w:bidi="lo-LA"/>
              </w:rPr>
            </w:pPr>
          </w:p>
        </w:tc>
        <w:tc>
          <w:tcPr>
            <w:tcW w:w="283" w:type="dxa"/>
          </w:tcPr>
          <w:p w:rsidR="00CF34A2" w:rsidRPr="00B76939" w:rsidRDefault="00CF34A2" w:rsidP="00D23107">
            <w:pPr>
              <w:jc w:val="both"/>
              <w:rPr>
                <w:rFonts w:eastAsia="Times New Roman"/>
                <w:lang w:val="lv-LV" w:eastAsia="lv-LV" w:bidi="lo-LA"/>
              </w:rPr>
            </w:pPr>
          </w:p>
        </w:tc>
        <w:tc>
          <w:tcPr>
            <w:tcW w:w="424" w:type="dxa"/>
            <w:tcBorders>
              <w:bottom w:val="dotted" w:sz="4" w:space="0" w:color="auto"/>
            </w:tcBorders>
          </w:tcPr>
          <w:p w:rsidR="00CF34A2" w:rsidRPr="00B76939" w:rsidRDefault="00CF34A2" w:rsidP="00D23107">
            <w:pPr>
              <w:jc w:val="center"/>
              <w:rPr>
                <w:rFonts w:eastAsia="Times New Roman"/>
                <w:lang w:val="lv-LV" w:eastAsia="lv-LV" w:bidi="lo-LA"/>
              </w:rPr>
            </w:pPr>
          </w:p>
        </w:tc>
        <w:tc>
          <w:tcPr>
            <w:tcW w:w="1821" w:type="dxa"/>
          </w:tcPr>
          <w:p w:rsidR="00CF34A2" w:rsidRPr="00B76939" w:rsidRDefault="00CF34A2" w:rsidP="00D23107">
            <w:pPr>
              <w:jc w:val="both"/>
              <w:rPr>
                <w:rFonts w:eastAsia="Times New Roman"/>
                <w:lang w:val="lv-LV" w:eastAsia="lv-LV" w:bidi="lo-LA"/>
              </w:rPr>
            </w:pPr>
            <w:r w:rsidRPr="00B76939">
              <w:rPr>
                <w:rFonts w:eastAsia="Times New Roman"/>
                <w:lang w:val="lv-LV" w:eastAsia="lv-LV" w:bidi="lo-LA"/>
              </w:rPr>
              <w:t>eksemplāros.</w:t>
            </w:r>
          </w:p>
        </w:tc>
      </w:tr>
    </w:tbl>
    <w:p w:rsidR="00CF34A2" w:rsidRDefault="00CF34A2" w:rsidP="00CF34A2">
      <w:pPr>
        <w:ind w:firstLine="720"/>
        <w:jc w:val="both"/>
        <w:rPr>
          <w:rFonts w:eastAsia="Times New Roman"/>
          <w:sz w:val="22"/>
          <w:szCs w:val="22"/>
          <w:lang w:val="lv-LV" w:eastAsia="lv-LV" w:bidi="lo-LA"/>
        </w:rPr>
      </w:pPr>
      <w:r>
        <w:rPr>
          <w:rFonts w:ascii="TimesNewRomanPS-BoldMT" w:hAnsi="TimesNewRomanPS-BoldMT" w:cs="TimesNewRomanPS-BoldMT"/>
          <w:b/>
          <w:bCs/>
          <w:color w:val="0000FF"/>
          <w:lang w:val="lv-LV" w:eastAsia="lv-LV"/>
        </w:rPr>
        <w:t>/Akta sastādīšanas datumam jāsakrīt ar izmeklēšanas beigu termiņu./</w:t>
      </w:r>
    </w:p>
    <w:p w:rsidR="00CF34A2" w:rsidRDefault="00CF34A2" w:rsidP="00CF34A2">
      <w:pPr>
        <w:jc w:val="both"/>
        <w:rPr>
          <w:rFonts w:eastAsia="Times New Roman"/>
          <w:b/>
          <w:lang w:val="lv-LV" w:eastAsia="lv-LV" w:bidi="lo-LA"/>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38"/>
        <w:gridCol w:w="2495"/>
        <w:gridCol w:w="261"/>
        <w:gridCol w:w="2608"/>
        <w:gridCol w:w="296"/>
        <w:gridCol w:w="1240"/>
      </w:tblGrid>
      <w:tr w:rsidR="00CF34A2" w:rsidRPr="00B76939" w:rsidTr="00D23107">
        <w:tc>
          <w:tcPr>
            <w:tcW w:w="2202" w:type="dxa"/>
            <w:tcBorders>
              <w:top w:val="nil"/>
              <w:left w:val="nil"/>
              <w:bottom w:val="nil"/>
              <w:right w:val="nil"/>
            </w:tcBorders>
            <w:vAlign w:val="bottom"/>
          </w:tcPr>
          <w:p w:rsidR="00CF34A2" w:rsidRPr="005F77FF" w:rsidRDefault="00CF34A2" w:rsidP="00D23107">
            <w:pPr>
              <w:rPr>
                <w:rFonts w:eastAsia="Times New Roman"/>
                <w:color w:val="000000"/>
                <w:lang w:val="lv-LV" w:eastAsia="lv-LV" w:bidi="lo-LA"/>
              </w:rPr>
            </w:pPr>
            <w:r w:rsidRPr="005F77FF">
              <w:rPr>
                <w:rFonts w:eastAsia="Times New Roman"/>
                <w:color w:val="000000"/>
                <w:lang w:val="lv-LV" w:eastAsia="lv-LV" w:bidi="lo-LA"/>
              </w:rPr>
              <w:t>Izmeklēšanu veica:</w:t>
            </w:r>
          </w:p>
        </w:tc>
        <w:tc>
          <w:tcPr>
            <w:tcW w:w="238" w:type="dxa"/>
            <w:tcBorders>
              <w:top w:val="nil"/>
              <w:left w:val="nil"/>
              <w:bottom w:val="nil"/>
              <w:right w:val="nil"/>
            </w:tcBorders>
            <w:vAlign w:val="bottom"/>
          </w:tcPr>
          <w:p w:rsidR="00CF34A2" w:rsidRPr="00B76939" w:rsidRDefault="00CF34A2" w:rsidP="00D23107">
            <w:pPr>
              <w:jc w:val="center"/>
              <w:rPr>
                <w:rFonts w:eastAsia="Times New Roman"/>
                <w:lang w:val="lv-LV" w:eastAsia="lv-LV" w:bidi="lo-LA"/>
              </w:rPr>
            </w:pPr>
          </w:p>
          <w:p w:rsidR="00CF34A2" w:rsidRPr="00B76939" w:rsidRDefault="00CF34A2" w:rsidP="00D23107">
            <w:pPr>
              <w:jc w:val="center"/>
              <w:rPr>
                <w:rFonts w:eastAsia="Times New Roman"/>
                <w:lang w:val="lv-LV" w:eastAsia="lv-LV" w:bidi="lo-LA"/>
              </w:rPr>
            </w:pPr>
          </w:p>
        </w:tc>
        <w:tc>
          <w:tcPr>
            <w:tcW w:w="2495" w:type="dxa"/>
            <w:tcBorders>
              <w:top w:val="nil"/>
              <w:left w:val="nil"/>
              <w:bottom w:val="dotted" w:sz="4" w:space="0" w:color="auto"/>
              <w:right w:val="nil"/>
            </w:tcBorders>
            <w:vAlign w:val="bottom"/>
          </w:tcPr>
          <w:p w:rsidR="00CF34A2" w:rsidRPr="00B76939" w:rsidRDefault="00CF34A2" w:rsidP="00D23107">
            <w:pPr>
              <w:jc w:val="center"/>
              <w:rPr>
                <w:rFonts w:eastAsia="Times New Roman"/>
                <w:lang w:val="lv-LV" w:eastAsia="lv-LV" w:bidi="lo-LA"/>
              </w:rPr>
            </w:pPr>
            <w:r w:rsidRPr="00894CFD">
              <w:rPr>
                <w:rFonts w:ascii="TimesNewRomanPS-BoldMT" w:hAnsi="TimesNewRomanPS-BoldMT" w:cs="TimesNewRomanPS-BoldMT"/>
                <w:b/>
                <w:bCs/>
                <w:color w:val="0000FF"/>
                <w:lang w:val="lv-LV" w:eastAsia="lv-LV"/>
              </w:rPr>
              <w:t>Darba devēja pārstāvji</w:t>
            </w:r>
            <w:r>
              <w:rPr>
                <w:rFonts w:ascii="TimesNewRomanPS-BoldMT" w:hAnsi="TimesNewRomanPS-BoldMT" w:cs="TimesNewRomanPS-BoldMT"/>
                <w:b/>
                <w:bCs/>
                <w:color w:val="0000FF"/>
                <w:lang w:val="lv-LV" w:eastAsia="lv-LV"/>
              </w:rPr>
              <w:t>,</w:t>
            </w:r>
            <w:r w:rsidRPr="00894CFD">
              <w:rPr>
                <w:rFonts w:ascii="TimesNewRomanPS-BoldMT" w:hAnsi="TimesNewRomanPS-BoldMT" w:cs="TimesNewRomanPS-BoldMT"/>
                <w:b/>
                <w:bCs/>
                <w:color w:val="0000FF"/>
                <w:lang w:val="lv-LV" w:eastAsia="lv-LV"/>
              </w:rPr>
              <w:t xml:space="preserve"> kura nodarbinātais cietis</w:t>
            </w:r>
            <w:r>
              <w:rPr>
                <w:rFonts w:ascii="TimesNewRomanPS-BoldMT" w:hAnsi="TimesNewRomanPS-BoldMT" w:cs="TimesNewRomanPS-BoldMT"/>
                <w:b/>
                <w:bCs/>
                <w:color w:val="0000FF"/>
                <w:lang w:val="lv-LV" w:eastAsia="lv-LV"/>
              </w:rPr>
              <w:t xml:space="preserve"> </w:t>
            </w:r>
            <w:r w:rsidRPr="00894CFD">
              <w:rPr>
                <w:rFonts w:ascii="TimesNewRomanPS-BoldMT" w:hAnsi="TimesNewRomanPS-BoldMT" w:cs="TimesNewRomanPS-BoldMT"/>
                <w:b/>
                <w:bCs/>
                <w:color w:val="0000FF"/>
                <w:lang w:val="lv-LV" w:eastAsia="lv-LV"/>
              </w:rPr>
              <w:t>(norādīt SIA</w:t>
            </w:r>
            <w:r>
              <w:rPr>
                <w:rFonts w:ascii="TimesNewRomanPS-BoldMT" w:hAnsi="TimesNewRomanPS-BoldMT" w:cs="TimesNewRomanPS-BoldMT"/>
                <w:b/>
                <w:bCs/>
                <w:color w:val="0000FF"/>
                <w:lang w:val="lv-LV" w:eastAsia="lv-LV"/>
              </w:rPr>
              <w:t xml:space="preserve"> un pārstāvja amatu</w:t>
            </w:r>
            <w:r w:rsidRPr="00894CFD">
              <w:rPr>
                <w:rFonts w:ascii="TimesNewRomanPS-BoldMT" w:hAnsi="TimesNewRomanPS-BoldMT" w:cs="TimesNewRomanPS-BoldMT"/>
                <w:b/>
                <w:bCs/>
                <w:color w:val="0000FF"/>
                <w:lang w:val="lv-LV" w:eastAsia="lv-LV"/>
              </w:rPr>
              <w:t>)</w:t>
            </w:r>
          </w:p>
        </w:tc>
        <w:tc>
          <w:tcPr>
            <w:tcW w:w="261" w:type="dxa"/>
            <w:tcBorders>
              <w:top w:val="nil"/>
              <w:left w:val="nil"/>
              <w:bottom w:val="nil"/>
              <w:right w:val="nil"/>
            </w:tcBorders>
            <w:vAlign w:val="bottom"/>
          </w:tcPr>
          <w:p w:rsidR="00CF34A2" w:rsidRPr="00B76939" w:rsidRDefault="00CF34A2" w:rsidP="00D23107">
            <w:pPr>
              <w:jc w:val="center"/>
              <w:rPr>
                <w:rFonts w:eastAsia="Times New Roman"/>
                <w:lang w:val="lv-LV" w:eastAsia="lv-LV" w:bidi="lo-LA"/>
              </w:rPr>
            </w:pPr>
          </w:p>
        </w:tc>
        <w:tc>
          <w:tcPr>
            <w:tcW w:w="2608" w:type="dxa"/>
            <w:tcBorders>
              <w:top w:val="nil"/>
              <w:left w:val="nil"/>
              <w:bottom w:val="dotted" w:sz="4" w:space="0" w:color="auto"/>
              <w:right w:val="nil"/>
            </w:tcBorders>
            <w:vAlign w:val="bottom"/>
          </w:tcPr>
          <w:p w:rsidR="00CF34A2" w:rsidRPr="00B76939" w:rsidRDefault="00CF34A2" w:rsidP="00D23107">
            <w:pPr>
              <w:jc w:val="center"/>
              <w:rPr>
                <w:rFonts w:eastAsia="Times New Roman"/>
                <w:lang w:val="lv-LV" w:eastAsia="lv-LV" w:bidi="lo-LA"/>
              </w:rPr>
            </w:pPr>
          </w:p>
        </w:tc>
        <w:tc>
          <w:tcPr>
            <w:tcW w:w="296" w:type="dxa"/>
            <w:tcBorders>
              <w:top w:val="nil"/>
              <w:left w:val="nil"/>
              <w:bottom w:val="nil"/>
              <w:right w:val="nil"/>
            </w:tcBorders>
            <w:vAlign w:val="bottom"/>
          </w:tcPr>
          <w:p w:rsidR="00CF34A2" w:rsidRPr="00B76939" w:rsidRDefault="00CF34A2" w:rsidP="00D23107">
            <w:pPr>
              <w:jc w:val="center"/>
              <w:rPr>
                <w:rFonts w:eastAsia="Times New Roman"/>
                <w:lang w:val="lv-LV" w:eastAsia="lv-LV" w:bidi="lo-LA"/>
              </w:rPr>
            </w:pPr>
          </w:p>
        </w:tc>
        <w:tc>
          <w:tcPr>
            <w:tcW w:w="1240" w:type="dxa"/>
            <w:tcBorders>
              <w:top w:val="nil"/>
              <w:left w:val="nil"/>
              <w:bottom w:val="dotted" w:sz="4" w:space="0" w:color="auto"/>
              <w:right w:val="nil"/>
            </w:tcBorders>
            <w:vAlign w:val="bottom"/>
          </w:tcPr>
          <w:p w:rsidR="00CF34A2" w:rsidRPr="00B76939" w:rsidRDefault="00CF34A2" w:rsidP="00D23107">
            <w:pPr>
              <w:jc w:val="center"/>
              <w:rPr>
                <w:rFonts w:eastAsia="Times New Roman"/>
                <w:sz w:val="28"/>
                <w:szCs w:val="28"/>
                <w:lang w:val="lv-LV" w:eastAsia="lv-LV" w:bidi="lo-LA"/>
              </w:rPr>
            </w:pPr>
          </w:p>
        </w:tc>
      </w:tr>
      <w:tr w:rsidR="00CF34A2" w:rsidRPr="00B76939" w:rsidTr="00D23107">
        <w:tc>
          <w:tcPr>
            <w:tcW w:w="2202" w:type="dxa"/>
            <w:tcBorders>
              <w:top w:val="nil"/>
              <w:left w:val="nil"/>
              <w:bottom w:val="nil"/>
              <w:right w:val="nil"/>
            </w:tcBorders>
            <w:vAlign w:val="bottom"/>
          </w:tcPr>
          <w:p w:rsidR="00CF34A2" w:rsidRPr="00B76939" w:rsidRDefault="00CF34A2" w:rsidP="00D23107">
            <w:pPr>
              <w:rPr>
                <w:rFonts w:eastAsia="Times New Roman"/>
                <w:lang w:val="lv-LV" w:eastAsia="lv-LV" w:bidi="lo-LA"/>
              </w:rPr>
            </w:pPr>
          </w:p>
        </w:tc>
        <w:tc>
          <w:tcPr>
            <w:tcW w:w="238" w:type="dxa"/>
            <w:tcBorders>
              <w:top w:val="nil"/>
              <w:left w:val="nil"/>
              <w:bottom w:val="nil"/>
              <w:right w:val="nil"/>
            </w:tcBorders>
          </w:tcPr>
          <w:p w:rsidR="00CF34A2" w:rsidRPr="00B76939" w:rsidRDefault="00CF34A2" w:rsidP="00D23107">
            <w:pPr>
              <w:jc w:val="center"/>
              <w:rPr>
                <w:rFonts w:eastAsia="Times New Roman"/>
                <w:lang w:val="lv-LV" w:eastAsia="lv-LV" w:bidi="lo-LA"/>
              </w:rPr>
            </w:pPr>
          </w:p>
        </w:tc>
        <w:tc>
          <w:tcPr>
            <w:tcW w:w="2495" w:type="dxa"/>
            <w:tcBorders>
              <w:top w:val="dotted" w:sz="4" w:space="0" w:color="auto"/>
              <w:left w:val="nil"/>
              <w:bottom w:val="nil"/>
              <w:right w:val="nil"/>
            </w:tcBorders>
          </w:tcPr>
          <w:p w:rsidR="00CF34A2" w:rsidRPr="00B76939" w:rsidRDefault="00CF34A2" w:rsidP="00D23107">
            <w:pPr>
              <w:jc w:val="center"/>
              <w:rPr>
                <w:rFonts w:eastAsia="Times New Roman"/>
                <w:lang w:val="lv-LV" w:eastAsia="lv-LV" w:bidi="lo-LA"/>
              </w:rPr>
            </w:pPr>
            <w:r w:rsidRPr="00B76939">
              <w:rPr>
                <w:rFonts w:eastAsia="Times New Roman"/>
                <w:sz w:val="20"/>
                <w:szCs w:val="20"/>
                <w:lang w:val="lv-LV" w:eastAsia="lv-LV" w:bidi="lo-LA"/>
              </w:rPr>
              <w:t>(amats)</w:t>
            </w:r>
          </w:p>
        </w:tc>
        <w:tc>
          <w:tcPr>
            <w:tcW w:w="261" w:type="dxa"/>
            <w:tcBorders>
              <w:top w:val="nil"/>
              <w:left w:val="nil"/>
              <w:bottom w:val="nil"/>
              <w:right w:val="nil"/>
            </w:tcBorders>
          </w:tcPr>
          <w:p w:rsidR="00CF34A2" w:rsidRPr="00B76939" w:rsidRDefault="00CF34A2" w:rsidP="00D23107">
            <w:pPr>
              <w:jc w:val="center"/>
              <w:rPr>
                <w:rFonts w:eastAsia="Times New Roman"/>
                <w:lang w:val="lv-LV" w:eastAsia="lv-LV" w:bidi="lo-LA"/>
              </w:rPr>
            </w:pPr>
          </w:p>
        </w:tc>
        <w:tc>
          <w:tcPr>
            <w:tcW w:w="2608" w:type="dxa"/>
            <w:tcBorders>
              <w:top w:val="dotted" w:sz="4" w:space="0" w:color="auto"/>
              <w:left w:val="nil"/>
              <w:bottom w:val="nil"/>
              <w:right w:val="nil"/>
            </w:tcBorders>
          </w:tcPr>
          <w:p w:rsidR="00CF34A2" w:rsidRPr="00B76939" w:rsidRDefault="00CF34A2" w:rsidP="00D23107">
            <w:pPr>
              <w:jc w:val="center"/>
              <w:rPr>
                <w:rFonts w:eastAsia="Times New Roman"/>
                <w:lang w:val="lv-LV" w:eastAsia="lv-LV" w:bidi="lo-LA"/>
              </w:rPr>
            </w:pPr>
            <w:r w:rsidRPr="00B76939">
              <w:rPr>
                <w:rFonts w:eastAsia="Times New Roman"/>
                <w:sz w:val="20"/>
                <w:szCs w:val="20"/>
                <w:lang w:val="lv-LV" w:eastAsia="lv-LV" w:bidi="lo-LA"/>
              </w:rPr>
              <w:t>(vārds, uzvārds)</w:t>
            </w:r>
          </w:p>
        </w:tc>
        <w:tc>
          <w:tcPr>
            <w:tcW w:w="296" w:type="dxa"/>
            <w:tcBorders>
              <w:top w:val="nil"/>
              <w:left w:val="nil"/>
              <w:bottom w:val="nil"/>
              <w:right w:val="nil"/>
            </w:tcBorders>
          </w:tcPr>
          <w:p w:rsidR="00CF34A2" w:rsidRPr="00B76939" w:rsidRDefault="00CF34A2" w:rsidP="00D23107">
            <w:pPr>
              <w:jc w:val="center"/>
              <w:rPr>
                <w:rFonts w:eastAsia="Times New Roman"/>
                <w:lang w:val="lv-LV" w:eastAsia="lv-LV" w:bidi="lo-LA"/>
              </w:rPr>
            </w:pPr>
          </w:p>
        </w:tc>
        <w:tc>
          <w:tcPr>
            <w:tcW w:w="1240" w:type="dxa"/>
            <w:tcBorders>
              <w:top w:val="dotted" w:sz="4" w:space="0" w:color="auto"/>
              <w:left w:val="nil"/>
              <w:bottom w:val="nil"/>
              <w:right w:val="nil"/>
            </w:tcBorders>
          </w:tcPr>
          <w:p w:rsidR="00CF34A2" w:rsidRPr="00B76939" w:rsidRDefault="00CF34A2" w:rsidP="00D23107">
            <w:pPr>
              <w:jc w:val="center"/>
              <w:rPr>
                <w:rFonts w:eastAsia="Times New Roman"/>
                <w:lang w:val="lv-LV" w:eastAsia="lv-LV" w:bidi="lo-LA"/>
              </w:rPr>
            </w:pPr>
            <w:r w:rsidRPr="00B76939">
              <w:rPr>
                <w:rFonts w:eastAsia="Times New Roman"/>
                <w:sz w:val="20"/>
                <w:szCs w:val="20"/>
                <w:lang w:val="lv-LV" w:eastAsia="lv-LV" w:bidi="lo-LA"/>
              </w:rPr>
              <w:t>(paraksts)</w:t>
            </w:r>
          </w:p>
        </w:tc>
      </w:tr>
      <w:tr w:rsidR="00CF34A2" w:rsidRPr="00B76939" w:rsidTr="00D23107">
        <w:tc>
          <w:tcPr>
            <w:tcW w:w="2202" w:type="dxa"/>
            <w:tcBorders>
              <w:top w:val="nil"/>
              <w:left w:val="nil"/>
              <w:bottom w:val="nil"/>
              <w:right w:val="nil"/>
            </w:tcBorders>
            <w:vAlign w:val="bottom"/>
          </w:tcPr>
          <w:p w:rsidR="00CF34A2" w:rsidRPr="00B76939" w:rsidRDefault="00CF34A2" w:rsidP="00D23107">
            <w:pPr>
              <w:rPr>
                <w:rFonts w:eastAsia="Times New Roman"/>
                <w:lang w:val="lv-LV" w:eastAsia="lv-LV" w:bidi="lo-LA"/>
              </w:rPr>
            </w:pPr>
          </w:p>
        </w:tc>
        <w:tc>
          <w:tcPr>
            <w:tcW w:w="238" w:type="dxa"/>
            <w:tcBorders>
              <w:top w:val="nil"/>
              <w:left w:val="nil"/>
              <w:bottom w:val="nil"/>
              <w:right w:val="nil"/>
            </w:tcBorders>
            <w:vAlign w:val="bottom"/>
          </w:tcPr>
          <w:p w:rsidR="00CF34A2" w:rsidRPr="00B76939" w:rsidRDefault="00CF34A2" w:rsidP="00D23107">
            <w:pPr>
              <w:jc w:val="center"/>
              <w:rPr>
                <w:rFonts w:eastAsia="Times New Roman"/>
                <w:lang w:val="lv-LV" w:eastAsia="lv-LV" w:bidi="lo-LA"/>
              </w:rPr>
            </w:pPr>
          </w:p>
        </w:tc>
        <w:tc>
          <w:tcPr>
            <w:tcW w:w="2495" w:type="dxa"/>
            <w:tcBorders>
              <w:top w:val="nil"/>
              <w:left w:val="nil"/>
              <w:bottom w:val="dotted" w:sz="4" w:space="0" w:color="auto"/>
              <w:right w:val="nil"/>
            </w:tcBorders>
            <w:vAlign w:val="bottom"/>
          </w:tcPr>
          <w:p w:rsidR="00CF34A2" w:rsidRPr="00B76939" w:rsidRDefault="00CF34A2" w:rsidP="00D23107">
            <w:pPr>
              <w:jc w:val="center"/>
              <w:rPr>
                <w:rFonts w:eastAsia="Times New Roman"/>
                <w:lang w:val="lv-LV" w:eastAsia="lv-LV" w:bidi="lo-LA"/>
              </w:rPr>
            </w:pPr>
          </w:p>
        </w:tc>
        <w:tc>
          <w:tcPr>
            <w:tcW w:w="261" w:type="dxa"/>
            <w:tcBorders>
              <w:top w:val="nil"/>
              <w:left w:val="nil"/>
              <w:bottom w:val="nil"/>
              <w:right w:val="nil"/>
            </w:tcBorders>
            <w:vAlign w:val="bottom"/>
          </w:tcPr>
          <w:p w:rsidR="00CF34A2" w:rsidRPr="00B76939" w:rsidRDefault="00CF34A2" w:rsidP="00D23107">
            <w:pPr>
              <w:jc w:val="center"/>
              <w:rPr>
                <w:rFonts w:eastAsia="Times New Roman"/>
                <w:lang w:val="lv-LV" w:eastAsia="lv-LV" w:bidi="lo-LA"/>
              </w:rPr>
            </w:pPr>
          </w:p>
        </w:tc>
        <w:tc>
          <w:tcPr>
            <w:tcW w:w="2608" w:type="dxa"/>
            <w:tcBorders>
              <w:top w:val="nil"/>
              <w:left w:val="nil"/>
              <w:bottom w:val="dotted" w:sz="4" w:space="0" w:color="auto"/>
              <w:right w:val="nil"/>
            </w:tcBorders>
            <w:vAlign w:val="bottom"/>
          </w:tcPr>
          <w:p w:rsidR="00CF34A2" w:rsidRPr="00B76939" w:rsidRDefault="00CF34A2" w:rsidP="00D23107">
            <w:pPr>
              <w:jc w:val="center"/>
              <w:rPr>
                <w:rFonts w:eastAsia="Times New Roman"/>
                <w:lang w:val="lv-LV" w:eastAsia="lv-LV" w:bidi="lo-LA"/>
              </w:rPr>
            </w:pPr>
          </w:p>
        </w:tc>
        <w:tc>
          <w:tcPr>
            <w:tcW w:w="296" w:type="dxa"/>
            <w:tcBorders>
              <w:top w:val="nil"/>
              <w:left w:val="nil"/>
              <w:bottom w:val="nil"/>
              <w:right w:val="nil"/>
            </w:tcBorders>
            <w:vAlign w:val="bottom"/>
          </w:tcPr>
          <w:p w:rsidR="00CF34A2" w:rsidRPr="00B76939" w:rsidRDefault="00CF34A2" w:rsidP="00D23107">
            <w:pPr>
              <w:jc w:val="center"/>
              <w:rPr>
                <w:rFonts w:eastAsia="Times New Roman"/>
                <w:lang w:val="lv-LV" w:eastAsia="lv-LV" w:bidi="lo-LA"/>
              </w:rPr>
            </w:pPr>
          </w:p>
        </w:tc>
        <w:tc>
          <w:tcPr>
            <w:tcW w:w="1240" w:type="dxa"/>
            <w:tcBorders>
              <w:top w:val="nil"/>
              <w:left w:val="nil"/>
              <w:bottom w:val="dotted" w:sz="4" w:space="0" w:color="auto"/>
              <w:right w:val="nil"/>
            </w:tcBorders>
            <w:vAlign w:val="bottom"/>
          </w:tcPr>
          <w:p w:rsidR="00CF34A2" w:rsidRPr="00B76939" w:rsidRDefault="00CF34A2" w:rsidP="00D23107">
            <w:pPr>
              <w:jc w:val="center"/>
              <w:rPr>
                <w:rFonts w:eastAsia="Times New Roman"/>
                <w:lang w:val="lv-LV" w:eastAsia="lv-LV" w:bidi="lo-LA"/>
              </w:rPr>
            </w:pPr>
          </w:p>
        </w:tc>
      </w:tr>
      <w:tr w:rsidR="00CF34A2" w:rsidRPr="00B76939" w:rsidTr="00D23107">
        <w:tc>
          <w:tcPr>
            <w:tcW w:w="2202" w:type="dxa"/>
            <w:tcBorders>
              <w:top w:val="nil"/>
              <w:left w:val="nil"/>
              <w:bottom w:val="nil"/>
              <w:right w:val="nil"/>
            </w:tcBorders>
            <w:vAlign w:val="bottom"/>
          </w:tcPr>
          <w:p w:rsidR="00CF34A2" w:rsidRPr="00B76939" w:rsidRDefault="00CF34A2" w:rsidP="00D23107">
            <w:pPr>
              <w:jc w:val="center"/>
              <w:rPr>
                <w:rFonts w:eastAsia="Times New Roman"/>
                <w:lang w:val="lv-LV" w:eastAsia="lv-LV" w:bidi="lo-LA"/>
              </w:rPr>
            </w:pPr>
          </w:p>
        </w:tc>
        <w:tc>
          <w:tcPr>
            <w:tcW w:w="238" w:type="dxa"/>
            <w:tcBorders>
              <w:top w:val="nil"/>
              <w:left w:val="nil"/>
              <w:bottom w:val="nil"/>
              <w:right w:val="nil"/>
            </w:tcBorders>
          </w:tcPr>
          <w:p w:rsidR="00CF34A2" w:rsidRPr="00B76939" w:rsidRDefault="00CF34A2" w:rsidP="00D23107">
            <w:pPr>
              <w:jc w:val="center"/>
              <w:rPr>
                <w:rFonts w:eastAsia="Times New Roman"/>
                <w:lang w:val="lv-LV" w:eastAsia="lv-LV" w:bidi="lo-LA"/>
              </w:rPr>
            </w:pPr>
          </w:p>
        </w:tc>
        <w:tc>
          <w:tcPr>
            <w:tcW w:w="2495" w:type="dxa"/>
            <w:tcBorders>
              <w:top w:val="dotted" w:sz="4" w:space="0" w:color="auto"/>
              <w:left w:val="nil"/>
              <w:bottom w:val="nil"/>
              <w:right w:val="nil"/>
            </w:tcBorders>
          </w:tcPr>
          <w:p w:rsidR="00CF34A2" w:rsidRPr="00B76939" w:rsidRDefault="00CF34A2" w:rsidP="00D23107">
            <w:pPr>
              <w:jc w:val="center"/>
              <w:rPr>
                <w:rFonts w:eastAsia="Times New Roman"/>
                <w:lang w:val="lv-LV" w:eastAsia="lv-LV" w:bidi="lo-LA"/>
              </w:rPr>
            </w:pPr>
            <w:r w:rsidRPr="00B76939">
              <w:rPr>
                <w:rFonts w:eastAsia="Times New Roman"/>
                <w:sz w:val="20"/>
                <w:szCs w:val="20"/>
                <w:lang w:val="lv-LV" w:eastAsia="lv-LV" w:bidi="lo-LA"/>
              </w:rPr>
              <w:t>(amats)</w:t>
            </w:r>
          </w:p>
        </w:tc>
        <w:tc>
          <w:tcPr>
            <w:tcW w:w="261" w:type="dxa"/>
            <w:tcBorders>
              <w:top w:val="nil"/>
              <w:left w:val="nil"/>
              <w:bottom w:val="nil"/>
              <w:right w:val="nil"/>
            </w:tcBorders>
          </w:tcPr>
          <w:p w:rsidR="00CF34A2" w:rsidRPr="00B76939" w:rsidRDefault="00CF34A2" w:rsidP="00D23107">
            <w:pPr>
              <w:jc w:val="center"/>
              <w:rPr>
                <w:rFonts w:eastAsia="Times New Roman"/>
                <w:lang w:val="lv-LV" w:eastAsia="lv-LV" w:bidi="lo-LA"/>
              </w:rPr>
            </w:pPr>
          </w:p>
        </w:tc>
        <w:tc>
          <w:tcPr>
            <w:tcW w:w="2608" w:type="dxa"/>
            <w:tcBorders>
              <w:top w:val="dotted" w:sz="4" w:space="0" w:color="auto"/>
              <w:left w:val="nil"/>
              <w:bottom w:val="nil"/>
              <w:right w:val="nil"/>
            </w:tcBorders>
          </w:tcPr>
          <w:p w:rsidR="00CF34A2" w:rsidRPr="00B76939" w:rsidRDefault="00CF34A2" w:rsidP="00D23107">
            <w:pPr>
              <w:jc w:val="center"/>
              <w:rPr>
                <w:rFonts w:eastAsia="Times New Roman"/>
                <w:lang w:val="lv-LV" w:eastAsia="lv-LV" w:bidi="lo-LA"/>
              </w:rPr>
            </w:pPr>
            <w:r w:rsidRPr="00B76939">
              <w:rPr>
                <w:rFonts w:eastAsia="Times New Roman"/>
                <w:sz w:val="20"/>
                <w:szCs w:val="20"/>
                <w:lang w:val="lv-LV" w:eastAsia="lv-LV" w:bidi="lo-LA"/>
              </w:rPr>
              <w:t>(vārds, uzvārds)</w:t>
            </w:r>
          </w:p>
        </w:tc>
        <w:tc>
          <w:tcPr>
            <w:tcW w:w="296" w:type="dxa"/>
            <w:tcBorders>
              <w:top w:val="nil"/>
              <w:left w:val="nil"/>
              <w:bottom w:val="nil"/>
              <w:right w:val="nil"/>
            </w:tcBorders>
            <w:vAlign w:val="bottom"/>
          </w:tcPr>
          <w:p w:rsidR="00CF34A2" w:rsidRPr="00B76939" w:rsidRDefault="00CF34A2" w:rsidP="00D23107">
            <w:pPr>
              <w:jc w:val="center"/>
              <w:rPr>
                <w:rFonts w:eastAsia="Times New Roman"/>
                <w:lang w:val="lv-LV" w:eastAsia="lv-LV" w:bidi="lo-LA"/>
              </w:rPr>
            </w:pPr>
          </w:p>
        </w:tc>
        <w:tc>
          <w:tcPr>
            <w:tcW w:w="1240" w:type="dxa"/>
            <w:tcBorders>
              <w:top w:val="dotted" w:sz="4" w:space="0" w:color="auto"/>
              <w:left w:val="nil"/>
              <w:bottom w:val="nil"/>
              <w:right w:val="nil"/>
            </w:tcBorders>
          </w:tcPr>
          <w:p w:rsidR="00CF34A2" w:rsidRPr="00B76939" w:rsidRDefault="00CF34A2" w:rsidP="00D23107">
            <w:pPr>
              <w:jc w:val="center"/>
              <w:rPr>
                <w:rFonts w:eastAsia="Times New Roman"/>
                <w:lang w:val="lv-LV" w:eastAsia="lv-LV" w:bidi="lo-LA"/>
              </w:rPr>
            </w:pPr>
            <w:r w:rsidRPr="00B76939">
              <w:rPr>
                <w:rFonts w:eastAsia="Times New Roman"/>
                <w:sz w:val="20"/>
                <w:szCs w:val="20"/>
                <w:lang w:val="lv-LV" w:eastAsia="lv-LV" w:bidi="lo-LA"/>
              </w:rPr>
              <w:t>(paraksts)</w:t>
            </w:r>
          </w:p>
        </w:tc>
      </w:tr>
      <w:tr w:rsidR="00CF34A2" w:rsidRPr="00B76939" w:rsidTr="00D23107">
        <w:tc>
          <w:tcPr>
            <w:tcW w:w="2202" w:type="dxa"/>
            <w:tcBorders>
              <w:top w:val="nil"/>
              <w:left w:val="nil"/>
              <w:bottom w:val="nil"/>
              <w:right w:val="nil"/>
            </w:tcBorders>
            <w:vAlign w:val="bottom"/>
          </w:tcPr>
          <w:p w:rsidR="00CF34A2" w:rsidRPr="00B76939" w:rsidRDefault="00CF34A2" w:rsidP="00D23107">
            <w:pPr>
              <w:jc w:val="center"/>
              <w:rPr>
                <w:rFonts w:eastAsia="Times New Roman"/>
                <w:lang w:val="lv-LV" w:eastAsia="lv-LV" w:bidi="lo-LA"/>
              </w:rPr>
            </w:pPr>
          </w:p>
        </w:tc>
        <w:tc>
          <w:tcPr>
            <w:tcW w:w="238" w:type="dxa"/>
            <w:tcBorders>
              <w:top w:val="nil"/>
              <w:left w:val="nil"/>
              <w:bottom w:val="nil"/>
              <w:right w:val="nil"/>
            </w:tcBorders>
            <w:vAlign w:val="bottom"/>
          </w:tcPr>
          <w:p w:rsidR="00CF34A2" w:rsidRPr="00B76939" w:rsidRDefault="00CF34A2" w:rsidP="00D23107">
            <w:pPr>
              <w:jc w:val="center"/>
              <w:rPr>
                <w:rFonts w:eastAsia="Times New Roman"/>
                <w:lang w:val="lv-LV" w:eastAsia="lv-LV" w:bidi="lo-LA"/>
              </w:rPr>
            </w:pPr>
          </w:p>
        </w:tc>
        <w:tc>
          <w:tcPr>
            <w:tcW w:w="2495" w:type="dxa"/>
            <w:tcBorders>
              <w:top w:val="nil"/>
              <w:left w:val="nil"/>
              <w:bottom w:val="dotted" w:sz="4" w:space="0" w:color="auto"/>
              <w:right w:val="nil"/>
            </w:tcBorders>
            <w:vAlign w:val="bottom"/>
          </w:tcPr>
          <w:p w:rsidR="00CF34A2" w:rsidRPr="00B76939" w:rsidRDefault="00CF34A2" w:rsidP="00D23107">
            <w:pPr>
              <w:jc w:val="center"/>
              <w:rPr>
                <w:rFonts w:eastAsia="Times New Roman"/>
                <w:lang w:val="lv-LV" w:eastAsia="lv-LV" w:bidi="lo-LA"/>
              </w:rPr>
            </w:pPr>
          </w:p>
        </w:tc>
        <w:tc>
          <w:tcPr>
            <w:tcW w:w="261" w:type="dxa"/>
            <w:tcBorders>
              <w:top w:val="nil"/>
              <w:left w:val="nil"/>
              <w:bottom w:val="nil"/>
              <w:right w:val="nil"/>
            </w:tcBorders>
            <w:vAlign w:val="bottom"/>
          </w:tcPr>
          <w:p w:rsidR="00CF34A2" w:rsidRPr="00B76939" w:rsidRDefault="00CF34A2" w:rsidP="00D23107">
            <w:pPr>
              <w:jc w:val="center"/>
              <w:rPr>
                <w:rFonts w:eastAsia="Times New Roman"/>
                <w:lang w:val="lv-LV" w:eastAsia="lv-LV" w:bidi="lo-LA"/>
              </w:rPr>
            </w:pPr>
          </w:p>
        </w:tc>
        <w:tc>
          <w:tcPr>
            <w:tcW w:w="2608" w:type="dxa"/>
            <w:tcBorders>
              <w:top w:val="nil"/>
              <w:left w:val="nil"/>
              <w:bottom w:val="dotted" w:sz="4" w:space="0" w:color="auto"/>
              <w:right w:val="nil"/>
            </w:tcBorders>
            <w:vAlign w:val="bottom"/>
          </w:tcPr>
          <w:p w:rsidR="00CF34A2" w:rsidRPr="00B76939" w:rsidRDefault="00CF34A2" w:rsidP="00D23107">
            <w:pPr>
              <w:jc w:val="center"/>
              <w:rPr>
                <w:rFonts w:eastAsia="Times New Roman"/>
                <w:lang w:val="lv-LV" w:eastAsia="lv-LV" w:bidi="lo-LA"/>
              </w:rPr>
            </w:pPr>
          </w:p>
        </w:tc>
        <w:tc>
          <w:tcPr>
            <w:tcW w:w="296" w:type="dxa"/>
            <w:tcBorders>
              <w:top w:val="nil"/>
              <w:left w:val="nil"/>
              <w:bottom w:val="nil"/>
              <w:right w:val="nil"/>
            </w:tcBorders>
            <w:vAlign w:val="bottom"/>
          </w:tcPr>
          <w:p w:rsidR="00CF34A2" w:rsidRPr="00B76939" w:rsidRDefault="00CF34A2" w:rsidP="00D23107">
            <w:pPr>
              <w:jc w:val="center"/>
              <w:rPr>
                <w:rFonts w:eastAsia="Times New Roman"/>
                <w:lang w:val="lv-LV" w:eastAsia="lv-LV" w:bidi="lo-LA"/>
              </w:rPr>
            </w:pPr>
          </w:p>
        </w:tc>
        <w:tc>
          <w:tcPr>
            <w:tcW w:w="1240" w:type="dxa"/>
            <w:tcBorders>
              <w:top w:val="nil"/>
              <w:left w:val="nil"/>
              <w:bottom w:val="dotted" w:sz="4" w:space="0" w:color="auto"/>
              <w:right w:val="nil"/>
            </w:tcBorders>
            <w:vAlign w:val="bottom"/>
          </w:tcPr>
          <w:p w:rsidR="00CF34A2" w:rsidRPr="00B76939" w:rsidRDefault="00CF34A2" w:rsidP="00D23107">
            <w:pPr>
              <w:jc w:val="center"/>
              <w:rPr>
                <w:rFonts w:eastAsia="Times New Roman"/>
                <w:sz w:val="28"/>
                <w:szCs w:val="28"/>
                <w:lang w:val="lv-LV" w:eastAsia="lv-LV" w:bidi="lo-LA"/>
              </w:rPr>
            </w:pPr>
          </w:p>
        </w:tc>
      </w:tr>
      <w:tr w:rsidR="00CF34A2" w:rsidRPr="00B76939" w:rsidTr="00D23107">
        <w:tc>
          <w:tcPr>
            <w:tcW w:w="2202" w:type="dxa"/>
            <w:tcBorders>
              <w:top w:val="nil"/>
              <w:left w:val="nil"/>
              <w:bottom w:val="nil"/>
              <w:right w:val="nil"/>
            </w:tcBorders>
            <w:vAlign w:val="bottom"/>
          </w:tcPr>
          <w:p w:rsidR="00CF34A2" w:rsidRPr="00B76939" w:rsidRDefault="00CF34A2" w:rsidP="00D23107">
            <w:pPr>
              <w:jc w:val="center"/>
              <w:rPr>
                <w:rFonts w:eastAsia="Times New Roman"/>
                <w:lang w:val="lv-LV" w:eastAsia="lv-LV" w:bidi="lo-LA"/>
              </w:rPr>
            </w:pPr>
          </w:p>
        </w:tc>
        <w:tc>
          <w:tcPr>
            <w:tcW w:w="238" w:type="dxa"/>
            <w:tcBorders>
              <w:top w:val="nil"/>
              <w:left w:val="nil"/>
              <w:bottom w:val="nil"/>
              <w:right w:val="nil"/>
            </w:tcBorders>
          </w:tcPr>
          <w:p w:rsidR="00CF34A2" w:rsidRPr="00B76939" w:rsidRDefault="00CF34A2" w:rsidP="00D23107">
            <w:pPr>
              <w:jc w:val="center"/>
              <w:rPr>
                <w:rFonts w:eastAsia="Times New Roman"/>
                <w:lang w:val="lv-LV" w:eastAsia="lv-LV" w:bidi="lo-LA"/>
              </w:rPr>
            </w:pPr>
          </w:p>
        </w:tc>
        <w:tc>
          <w:tcPr>
            <w:tcW w:w="2495" w:type="dxa"/>
            <w:tcBorders>
              <w:top w:val="dotted" w:sz="4" w:space="0" w:color="auto"/>
              <w:left w:val="nil"/>
              <w:bottom w:val="nil"/>
              <w:right w:val="nil"/>
            </w:tcBorders>
          </w:tcPr>
          <w:p w:rsidR="00CF34A2" w:rsidRPr="00B76939" w:rsidRDefault="00CF34A2" w:rsidP="00D23107">
            <w:pPr>
              <w:jc w:val="center"/>
              <w:rPr>
                <w:rFonts w:eastAsia="Times New Roman"/>
                <w:lang w:val="lv-LV" w:eastAsia="lv-LV" w:bidi="lo-LA"/>
              </w:rPr>
            </w:pPr>
            <w:r w:rsidRPr="00B76939">
              <w:rPr>
                <w:rFonts w:eastAsia="Times New Roman"/>
                <w:sz w:val="20"/>
                <w:szCs w:val="20"/>
                <w:lang w:val="lv-LV" w:eastAsia="lv-LV" w:bidi="lo-LA"/>
              </w:rPr>
              <w:t>(amats)</w:t>
            </w:r>
          </w:p>
        </w:tc>
        <w:tc>
          <w:tcPr>
            <w:tcW w:w="261" w:type="dxa"/>
            <w:tcBorders>
              <w:top w:val="nil"/>
              <w:left w:val="nil"/>
              <w:bottom w:val="nil"/>
              <w:right w:val="nil"/>
            </w:tcBorders>
          </w:tcPr>
          <w:p w:rsidR="00CF34A2" w:rsidRPr="00B76939" w:rsidRDefault="00CF34A2" w:rsidP="00D23107">
            <w:pPr>
              <w:jc w:val="center"/>
              <w:rPr>
                <w:rFonts w:eastAsia="Times New Roman"/>
                <w:lang w:val="lv-LV" w:eastAsia="lv-LV" w:bidi="lo-LA"/>
              </w:rPr>
            </w:pPr>
          </w:p>
        </w:tc>
        <w:tc>
          <w:tcPr>
            <w:tcW w:w="2608" w:type="dxa"/>
            <w:tcBorders>
              <w:top w:val="dotted" w:sz="4" w:space="0" w:color="auto"/>
              <w:left w:val="nil"/>
              <w:bottom w:val="nil"/>
              <w:right w:val="nil"/>
            </w:tcBorders>
          </w:tcPr>
          <w:p w:rsidR="00CF34A2" w:rsidRPr="00B76939" w:rsidRDefault="00CF34A2" w:rsidP="00D23107">
            <w:pPr>
              <w:jc w:val="center"/>
              <w:rPr>
                <w:rFonts w:eastAsia="Times New Roman"/>
                <w:lang w:val="lv-LV" w:eastAsia="lv-LV" w:bidi="lo-LA"/>
              </w:rPr>
            </w:pPr>
            <w:r w:rsidRPr="00B76939">
              <w:rPr>
                <w:rFonts w:eastAsia="Times New Roman"/>
                <w:sz w:val="20"/>
                <w:szCs w:val="20"/>
                <w:lang w:val="lv-LV" w:eastAsia="lv-LV" w:bidi="lo-LA"/>
              </w:rPr>
              <w:t>(vārds, uzvārds)</w:t>
            </w:r>
          </w:p>
        </w:tc>
        <w:tc>
          <w:tcPr>
            <w:tcW w:w="296" w:type="dxa"/>
            <w:tcBorders>
              <w:top w:val="nil"/>
              <w:left w:val="nil"/>
              <w:bottom w:val="nil"/>
              <w:right w:val="nil"/>
            </w:tcBorders>
          </w:tcPr>
          <w:p w:rsidR="00CF34A2" w:rsidRPr="00B76939" w:rsidRDefault="00CF34A2" w:rsidP="00D23107">
            <w:pPr>
              <w:jc w:val="center"/>
              <w:rPr>
                <w:rFonts w:eastAsia="Times New Roman"/>
                <w:lang w:val="lv-LV" w:eastAsia="lv-LV" w:bidi="lo-LA"/>
              </w:rPr>
            </w:pPr>
          </w:p>
        </w:tc>
        <w:tc>
          <w:tcPr>
            <w:tcW w:w="1240" w:type="dxa"/>
            <w:tcBorders>
              <w:top w:val="dotted" w:sz="4" w:space="0" w:color="auto"/>
              <w:left w:val="nil"/>
              <w:bottom w:val="nil"/>
              <w:right w:val="nil"/>
            </w:tcBorders>
          </w:tcPr>
          <w:p w:rsidR="00CF34A2" w:rsidRPr="00B76939" w:rsidRDefault="00CF34A2" w:rsidP="00D23107">
            <w:pPr>
              <w:jc w:val="center"/>
              <w:rPr>
                <w:rFonts w:eastAsia="Times New Roman"/>
                <w:lang w:val="lv-LV" w:eastAsia="lv-LV" w:bidi="lo-LA"/>
              </w:rPr>
            </w:pPr>
            <w:r w:rsidRPr="00B76939">
              <w:rPr>
                <w:rFonts w:eastAsia="Times New Roman"/>
                <w:sz w:val="20"/>
                <w:szCs w:val="20"/>
                <w:lang w:val="lv-LV" w:eastAsia="lv-LV" w:bidi="lo-LA"/>
              </w:rPr>
              <w:t>(paraksts)</w:t>
            </w:r>
          </w:p>
        </w:tc>
      </w:tr>
      <w:tr w:rsidR="00CF34A2" w:rsidRPr="00B76939" w:rsidTr="00D23107">
        <w:tc>
          <w:tcPr>
            <w:tcW w:w="2202" w:type="dxa"/>
            <w:tcBorders>
              <w:top w:val="nil"/>
              <w:left w:val="nil"/>
              <w:bottom w:val="nil"/>
              <w:right w:val="nil"/>
            </w:tcBorders>
            <w:vAlign w:val="bottom"/>
          </w:tcPr>
          <w:p w:rsidR="00CF34A2" w:rsidRPr="00B76939" w:rsidRDefault="00CF34A2" w:rsidP="00D23107">
            <w:pPr>
              <w:jc w:val="center"/>
              <w:rPr>
                <w:rFonts w:eastAsia="Times New Roman"/>
                <w:lang w:val="lv-LV" w:eastAsia="lv-LV" w:bidi="lo-LA"/>
              </w:rPr>
            </w:pPr>
          </w:p>
        </w:tc>
        <w:tc>
          <w:tcPr>
            <w:tcW w:w="238" w:type="dxa"/>
            <w:tcBorders>
              <w:top w:val="nil"/>
              <w:left w:val="nil"/>
              <w:bottom w:val="nil"/>
              <w:right w:val="nil"/>
            </w:tcBorders>
            <w:vAlign w:val="bottom"/>
          </w:tcPr>
          <w:p w:rsidR="00CF34A2" w:rsidRPr="00B76939" w:rsidRDefault="00CF34A2" w:rsidP="00D23107">
            <w:pPr>
              <w:jc w:val="center"/>
              <w:rPr>
                <w:rFonts w:eastAsia="Times New Roman"/>
                <w:lang w:val="lv-LV" w:eastAsia="lv-LV" w:bidi="lo-LA"/>
              </w:rPr>
            </w:pPr>
          </w:p>
        </w:tc>
        <w:tc>
          <w:tcPr>
            <w:tcW w:w="2495" w:type="dxa"/>
            <w:tcBorders>
              <w:top w:val="nil"/>
              <w:left w:val="nil"/>
              <w:bottom w:val="dotted" w:sz="4" w:space="0" w:color="auto"/>
              <w:right w:val="nil"/>
            </w:tcBorders>
            <w:vAlign w:val="bottom"/>
          </w:tcPr>
          <w:p w:rsidR="00CF34A2" w:rsidRPr="00B76939" w:rsidRDefault="00CF34A2" w:rsidP="00D23107">
            <w:pPr>
              <w:jc w:val="center"/>
              <w:rPr>
                <w:rFonts w:eastAsia="Times New Roman"/>
                <w:lang w:val="lv-LV" w:eastAsia="lv-LV" w:bidi="lo-LA"/>
              </w:rPr>
            </w:pPr>
          </w:p>
        </w:tc>
        <w:tc>
          <w:tcPr>
            <w:tcW w:w="261" w:type="dxa"/>
            <w:tcBorders>
              <w:top w:val="nil"/>
              <w:left w:val="nil"/>
              <w:bottom w:val="nil"/>
              <w:right w:val="nil"/>
            </w:tcBorders>
            <w:vAlign w:val="bottom"/>
          </w:tcPr>
          <w:p w:rsidR="00CF34A2" w:rsidRPr="00B76939" w:rsidRDefault="00CF34A2" w:rsidP="00D23107">
            <w:pPr>
              <w:jc w:val="center"/>
              <w:rPr>
                <w:rFonts w:eastAsia="Times New Roman"/>
                <w:lang w:val="lv-LV" w:eastAsia="lv-LV" w:bidi="lo-LA"/>
              </w:rPr>
            </w:pPr>
          </w:p>
        </w:tc>
        <w:tc>
          <w:tcPr>
            <w:tcW w:w="2608" w:type="dxa"/>
            <w:tcBorders>
              <w:top w:val="nil"/>
              <w:left w:val="nil"/>
              <w:bottom w:val="dotted" w:sz="4" w:space="0" w:color="auto"/>
              <w:right w:val="nil"/>
            </w:tcBorders>
            <w:vAlign w:val="bottom"/>
          </w:tcPr>
          <w:p w:rsidR="00CF34A2" w:rsidRPr="00B76939" w:rsidRDefault="00CF34A2" w:rsidP="00D23107">
            <w:pPr>
              <w:jc w:val="center"/>
              <w:rPr>
                <w:rFonts w:eastAsia="Times New Roman"/>
                <w:lang w:val="lv-LV" w:eastAsia="lv-LV" w:bidi="lo-LA"/>
              </w:rPr>
            </w:pPr>
          </w:p>
        </w:tc>
        <w:tc>
          <w:tcPr>
            <w:tcW w:w="296" w:type="dxa"/>
            <w:tcBorders>
              <w:top w:val="nil"/>
              <w:left w:val="nil"/>
              <w:bottom w:val="nil"/>
              <w:right w:val="nil"/>
            </w:tcBorders>
            <w:vAlign w:val="bottom"/>
          </w:tcPr>
          <w:p w:rsidR="00CF34A2" w:rsidRPr="00B76939" w:rsidRDefault="00CF34A2" w:rsidP="00D23107">
            <w:pPr>
              <w:jc w:val="center"/>
              <w:rPr>
                <w:rFonts w:eastAsia="Times New Roman"/>
                <w:lang w:val="lv-LV" w:eastAsia="lv-LV" w:bidi="lo-LA"/>
              </w:rPr>
            </w:pPr>
          </w:p>
        </w:tc>
        <w:tc>
          <w:tcPr>
            <w:tcW w:w="1240" w:type="dxa"/>
            <w:tcBorders>
              <w:top w:val="nil"/>
              <w:left w:val="nil"/>
              <w:bottom w:val="dotted" w:sz="4" w:space="0" w:color="auto"/>
              <w:right w:val="nil"/>
            </w:tcBorders>
            <w:vAlign w:val="bottom"/>
          </w:tcPr>
          <w:p w:rsidR="00CF34A2" w:rsidRPr="00B76939" w:rsidRDefault="00CF34A2" w:rsidP="00D23107">
            <w:pPr>
              <w:jc w:val="center"/>
              <w:rPr>
                <w:rFonts w:eastAsia="Times New Roman"/>
                <w:sz w:val="28"/>
                <w:szCs w:val="28"/>
                <w:lang w:val="lv-LV" w:eastAsia="lv-LV" w:bidi="lo-LA"/>
              </w:rPr>
            </w:pPr>
          </w:p>
        </w:tc>
      </w:tr>
      <w:tr w:rsidR="00CF34A2" w:rsidRPr="005F77FF" w:rsidTr="00D23107">
        <w:tc>
          <w:tcPr>
            <w:tcW w:w="2202" w:type="dxa"/>
            <w:tcBorders>
              <w:top w:val="nil"/>
              <w:left w:val="nil"/>
              <w:bottom w:val="nil"/>
              <w:right w:val="nil"/>
            </w:tcBorders>
            <w:vAlign w:val="bottom"/>
          </w:tcPr>
          <w:p w:rsidR="00CF34A2" w:rsidRPr="005F77FF" w:rsidRDefault="00CF34A2" w:rsidP="00D23107">
            <w:pPr>
              <w:jc w:val="center"/>
              <w:rPr>
                <w:rFonts w:eastAsia="Times New Roman"/>
                <w:color w:val="000000"/>
                <w:lang w:val="lv-LV" w:eastAsia="lv-LV" w:bidi="lo-LA"/>
              </w:rPr>
            </w:pPr>
          </w:p>
        </w:tc>
        <w:tc>
          <w:tcPr>
            <w:tcW w:w="238" w:type="dxa"/>
            <w:tcBorders>
              <w:top w:val="nil"/>
              <w:left w:val="nil"/>
              <w:bottom w:val="nil"/>
              <w:right w:val="nil"/>
            </w:tcBorders>
            <w:vAlign w:val="bottom"/>
          </w:tcPr>
          <w:p w:rsidR="00CF34A2" w:rsidRPr="005F77FF" w:rsidRDefault="00CF34A2" w:rsidP="00D23107">
            <w:pPr>
              <w:jc w:val="center"/>
              <w:rPr>
                <w:rFonts w:eastAsia="Times New Roman"/>
                <w:color w:val="000000"/>
                <w:lang w:val="lv-LV" w:eastAsia="lv-LV" w:bidi="lo-LA"/>
              </w:rPr>
            </w:pPr>
          </w:p>
        </w:tc>
        <w:tc>
          <w:tcPr>
            <w:tcW w:w="2495" w:type="dxa"/>
            <w:tcBorders>
              <w:top w:val="dotted" w:sz="4" w:space="0" w:color="auto"/>
              <w:left w:val="nil"/>
              <w:bottom w:val="nil"/>
              <w:right w:val="nil"/>
            </w:tcBorders>
          </w:tcPr>
          <w:p w:rsidR="00CF34A2" w:rsidRPr="005F77FF" w:rsidRDefault="00CF34A2" w:rsidP="00D23107">
            <w:pPr>
              <w:jc w:val="center"/>
              <w:rPr>
                <w:rFonts w:eastAsia="Times New Roman"/>
                <w:color w:val="000000"/>
                <w:lang w:val="lv-LV" w:eastAsia="lv-LV" w:bidi="lo-LA"/>
              </w:rPr>
            </w:pPr>
            <w:r w:rsidRPr="005F77FF">
              <w:rPr>
                <w:rFonts w:eastAsia="Times New Roman"/>
                <w:color w:val="000000"/>
                <w:sz w:val="20"/>
                <w:szCs w:val="20"/>
                <w:lang w:val="lv-LV" w:eastAsia="lv-LV" w:bidi="lo-LA"/>
              </w:rPr>
              <w:t>(amats)</w:t>
            </w:r>
          </w:p>
        </w:tc>
        <w:tc>
          <w:tcPr>
            <w:tcW w:w="261" w:type="dxa"/>
            <w:tcBorders>
              <w:top w:val="nil"/>
              <w:left w:val="nil"/>
              <w:bottom w:val="nil"/>
              <w:right w:val="nil"/>
            </w:tcBorders>
          </w:tcPr>
          <w:p w:rsidR="00CF34A2" w:rsidRPr="005F77FF" w:rsidRDefault="00CF34A2" w:rsidP="00D23107">
            <w:pPr>
              <w:jc w:val="center"/>
              <w:rPr>
                <w:rFonts w:eastAsia="Times New Roman"/>
                <w:color w:val="000000"/>
                <w:lang w:val="lv-LV" w:eastAsia="lv-LV" w:bidi="lo-LA"/>
              </w:rPr>
            </w:pPr>
          </w:p>
        </w:tc>
        <w:tc>
          <w:tcPr>
            <w:tcW w:w="2608" w:type="dxa"/>
            <w:tcBorders>
              <w:top w:val="dotted" w:sz="4" w:space="0" w:color="auto"/>
              <w:left w:val="nil"/>
              <w:bottom w:val="nil"/>
              <w:right w:val="nil"/>
            </w:tcBorders>
          </w:tcPr>
          <w:p w:rsidR="00CF34A2" w:rsidRPr="005F77FF" w:rsidRDefault="00CF34A2" w:rsidP="00D23107">
            <w:pPr>
              <w:jc w:val="center"/>
              <w:rPr>
                <w:rFonts w:eastAsia="Times New Roman"/>
                <w:color w:val="000000"/>
                <w:lang w:val="lv-LV" w:eastAsia="lv-LV" w:bidi="lo-LA"/>
              </w:rPr>
            </w:pPr>
            <w:r w:rsidRPr="005F77FF">
              <w:rPr>
                <w:rFonts w:eastAsia="Times New Roman"/>
                <w:color w:val="000000"/>
                <w:sz w:val="20"/>
                <w:szCs w:val="20"/>
                <w:lang w:val="lv-LV" w:eastAsia="lv-LV" w:bidi="lo-LA"/>
              </w:rPr>
              <w:t>(vārds, uzvārds)</w:t>
            </w:r>
          </w:p>
        </w:tc>
        <w:tc>
          <w:tcPr>
            <w:tcW w:w="296" w:type="dxa"/>
            <w:tcBorders>
              <w:top w:val="nil"/>
              <w:left w:val="nil"/>
              <w:bottom w:val="nil"/>
              <w:right w:val="nil"/>
            </w:tcBorders>
          </w:tcPr>
          <w:p w:rsidR="00CF34A2" w:rsidRPr="005F77FF" w:rsidRDefault="00CF34A2" w:rsidP="00D23107">
            <w:pPr>
              <w:jc w:val="center"/>
              <w:rPr>
                <w:rFonts w:eastAsia="Times New Roman"/>
                <w:color w:val="000000"/>
                <w:lang w:val="lv-LV" w:eastAsia="lv-LV" w:bidi="lo-LA"/>
              </w:rPr>
            </w:pPr>
          </w:p>
        </w:tc>
        <w:tc>
          <w:tcPr>
            <w:tcW w:w="1240" w:type="dxa"/>
            <w:tcBorders>
              <w:top w:val="dotted" w:sz="4" w:space="0" w:color="auto"/>
              <w:left w:val="nil"/>
              <w:bottom w:val="nil"/>
              <w:right w:val="nil"/>
            </w:tcBorders>
          </w:tcPr>
          <w:p w:rsidR="00CF34A2" w:rsidRPr="005F77FF" w:rsidRDefault="00CF34A2" w:rsidP="00D23107">
            <w:pPr>
              <w:jc w:val="center"/>
              <w:rPr>
                <w:rFonts w:eastAsia="Times New Roman"/>
                <w:color w:val="000000"/>
                <w:lang w:val="lv-LV" w:eastAsia="lv-LV" w:bidi="lo-LA"/>
              </w:rPr>
            </w:pPr>
            <w:r w:rsidRPr="005F77FF">
              <w:rPr>
                <w:rFonts w:eastAsia="Times New Roman"/>
                <w:color w:val="000000"/>
                <w:sz w:val="20"/>
                <w:szCs w:val="20"/>
                <w:lang w:val="lv-LV" w:eastAsia="lv-LV" w:bidi="lo-LA"/>
              </w:rPr>
              <w:t>(paraksts)</w:t>
            </w:r>
          </w:p>
        </w:tc>
      </w:tr>
    </w:tbl>
    <w:p w:rsidR="00CF34A2" w:rsidRPr="005F77FF" w:rsidRDefault="00CF34A2" w:rsidP="00CF34A2">
      <w:pPr>
        <w:jc w:val="both"/>
        <w:rPr>
          <w:rFonts w:eastAsia="Times New Roman"/>
          <w:color w:val="000000"/>
          <w:lang w:val="lv-LV" w:eastAsia="lv-LV" w:bidi="lo-LA"/>
        </w:rPr>
      </w:pPr>
      <w:r w:rsidRPr="005F77FF">
        <w:rPr>
          <w:rFonts w:eastAsia="Times New Roman"/>
          <w:color w:val="000000"/>
          <w:lang w:val="lv-LV" w:eastAsia="lv-LV" w:bidi="lo-LA"/>
        </w:rPr>
        <w:t>Kontaktpersonas tālrunis, e-pasts ________________________</w:t>
      </w:r>
    </w:p>
    <w:p w:rsidR="00CF34A2" w:rsidRDefault="00CF34A2" w:rsidP="00CF34A2">
      <w:pPr>
        <w:jc w:val="both"/>
        <w:rPr>
          <w:rFonts w:eastAsia="Times New Roman"/>
          <w:lang w:val="lv-LV" w:eastAsia="lv-LV" w:bidi="lo-LA"/>
        </w:rPr>
      </w:pPr>
    </w:p>
    <w:p w:rsidR="00CF34A2" w:rsidRDefault="00CF34A2" w:rsidP="00CF34A2">
      <w:pPr>
        <w:jc w:val="both"/>
        <w:rPr>
          <w:rFonts w:eastAsia="Times New Roman"/>
          <w:lang w:val="lv-LV" w:eastAsia="lv-LV" w:bidi="lo-LA"/>
        </w:rPr>
      </w:pPr>
      <w:r w:rsidRPr="003A0832">
        <w:rPr>
          <w:rFonts w:eastAsia="Times New Roman"/>
          <w:lang w:val="lv-LV" w:eastAsia="lv-LV" w:bidi="lo-LA"/>
        </w:rPr>
        <w:t xml:space="preserve">Pievienoto izmeklēšanas materiālu saraksts (atzīmēt vajadzīgo): </w:t>
      </w:r>
    </w:p>
    <w:p w:rsidR="00CF34A2" w:rsidRPr="005F77FF" w:rsidRDefault="00CF34A2" w:rsidP="00CF34A2">
      <w:pPr>
        <w:jc w:val="both"/>
        <w:rPr>
          <w:rFonts w:eastAsia="Times New Roman"/>
          <w:color w:val="000000"/>
          <w:lang w:val="lv-LV" w:eastAsia="lv-LV" w:bidi="lo-L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tblGrid>
      <w:tr w:rsidR="00CF34A2" w:rsidRPr="005F77FF" w:rsidTr="00D23107">
        <w:tc>
          <w:tcPr>
            <w:tcW w:w="425" w:type="dxa"/>
          </w:tcPr>
          <w:p w:rsidR="00CF34A2" w:rsidRPr="005F77FF" w:rsidRDefault="00CF34A2" w:rsidP="00D23107">
            <w:pPr>
              <w:tabs>
                <w:tab w:val="left" w:pos="1575"/>
              </w:tabs>
              <w:jc w:val="both"/>
              <w:rPr>
                <w:rFonts w:eastAsia="Times New Roman"/>
                <w:color w:val="000000"/>
                <w:lang w:val="lv-LV" w:eastAsia="lv-LV" w:bidi="lo-LA"/>
              </w:rPr>
            </w:pPr>
            <w:r w:rsidRPr="00894CFD">
              <w:rPr>
                <w:i/>
                <w:color w:val="0000FF"/>
                <w:sz w:val="28"/>
                <w:szCs w:val="28"/>
                <w:lang w:val="lv-LV" w:eastAsia="lv-LV" w:bidi="lo-LA"/>
              </w:rPr>
              <w:t>*</w:t>
            </w:r>
          </w:p>
        </w:tc>
      </w:tr>
    </w:tbl>
    <w:p w:rsidR="00CF34A2" w:rsidRPr="005F77FF" w:rsidRDefault="00CF34A2" w:rsidP="00CF34A2">
      <w:pPr>
        <w:tabs>
          <w:tab w:val="left" w:pos="1575"/>
        </w:tabs>
        <w:jc w:val="both"/>
        <w:rPr>
          <w:rFonts w:eastAsia="Times New Roman"/>
          <w:color w:val="000000"/>
          <w:lang w:val="lv-LV" w:eastAsia="lv-LV" w:bidi="lo-LA"/>
        </w:rPr>
      </w:pPr>
      <w:r w:rsidRPr="005F77FF">
        <w:rPr>
          <w:rFonts w:eastAsia="Times New Roman"/>
          <w:color w:val="000000"/>
          <w:lang w:val="lv-LV" w:eastAsia="lv-LV" w:bidi="lo-LA"/>
        </w:rPr>
        <w:t>Dokuments, kas ir pamatojums nelaimes gadījuma izmeklēšanai un konkrētu personu iesaistīšanai nelaimes gadījuma izmeklēšanā</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84"/>
        <w:gridCol w:w="6095"/>
        <w:gridCol w:w="1276"/>
        <w:gridCol w:w="709"/>
      </w:tblGrid>
      <w:tr w:rsidR="00CF34A2" w:rsidRPr="005F77FF" w:rsidTr="00D23107">
        <w:tc>
          <w:tcPr>
            <w:tcW w:w="425" w:type="dxa"/>
            <w:tcBorders>
              <w:top w:val="single" w:sz="4" w:space="0" w:color="auto"/>
              <w:left w:val="single" w:sz="4" w:space="0" w:color="auto"/>
              <w:bottom w:val="single" w:sz="4" w:space="0" w:color="auto"/>
              <w:right w:val="single" w:sz="4" w:space="0" w:color="auto"/>
            </w:tcBorders>
          </w:tcPr>
          <w:p w:rsidR="00CF34A2" w:rsidRPr="005F77FF" w:rsidRDefault="00CF34A2" w:rsidP="00D23107">
            <w:pPr>
              <w:jc w:val="both"/>
              <w:rPr>
                <w:rFonts w:eastAsia="Times New Roman"/>
                <w:color w:val="000000"/>
                <w:lang w:val="lv-LV" w:eastAsia="lv-LV" w:bidi="lo-LA"/>
              </w:rPr>
            </w:pPr>
            <w:r w:rsidRPr="00894CFD">
              <w:rPr>
                <w:i/>
                <w:color w:val="0000FF"/>
                <w:sz w:val="28"/>
                <w:szCs w:val="28"/>
                <w:lang w:val="lv-LV" w:eastAsia="lv-LV" w:bidi="lo-LA"/>
              </w:rPr>
              <w:t>*</w:t>
            </w:r>
          </w:p>
        </w:tc>
        <w:tc>
          <w:tcPr>
            <w:tcW w:w="284" w:type="dxa"/>
            <w:tcBorders>
              <w:top w:val="nil"/>
              <w:left w:val="single" w:sz="4" w:space="0" w:color="auto"/>
              <w:bottom w:val="nil"/>
              <w:right w:val="nil"/>
            </w:tcBorders>
          </w:tcPr>
          <w:p w:rsidR="00CF34A2" w:rsidRPr="005F77FF" w:rsidRDefault="00CF34A2" w:rsidP="00D23107">
            <w:pPr>
              <w:jc w:val="both"/>
              <w:rPr>
                <w:rFonts w:eastAsia="Times New Roman"/>
                <w:color w:val="000000"/>
                <w:lang w:val="lv-LV" w:eastAsia="lv-LV" w:bidi="lo-LA"/>
              </w:rPr>
            </w:pPr>
          </w:p>
        </w:tc>
        <w:tc>
          <w:tcPr>
            <w:tcW w:w="8080" w:type="dxa"/>
            <w:gridSpan w:val="3"/>
            <w:tcBorders>
              <w:top w:val="nil"/>
              <w:left w:val="nil"/>
              <w:bottom w:val="nil"/>
              <w:right w:val="nil"/>
            </w:tcBorders>
          </w:tcPr>
          <w:p w:rsidR="00CF34A2" w:rsidRPr="005F77FF" w:rsidRDefault="00CF34A2" w:rsidP="00D23107">
            <w:pPr>
              <w:jc w:val="both"/>
              <w:rPr>
                <w:rFonts w:eastAsia="Times New Roman"/>
                <w:color w:val="000000"/>
                <w:lang w:val="lv-LV" w:eastAsia="lv-LV" w:bidi="lo-LA"/>
              </w:rPr>
            </w:pPr>
            <w:r w:rsidRPr="005F77FF">
              <w:rPr>
                <w:rFonts w:eastAsia="Times New Roman"/>
                <w:color w:val="000000"/>
                <w:lang w:val="lv-LV" w:eastAsia="lv-LV" w:bidi="lo-LA"/>
              </w:rPr>
              <w:t>izziņa par veselības traucējumu smaguma pakāpi</w:t>
            </w:r>
          </w:p>
        </w:tc>
      </w:tr>
      <w:tr w:rsidR="00CF34A2" w:rsidRPr="005F77FF" w:rsidTr="00D23107">
        <w:trPr>
          <w:gridAfter w:val="1"/>
          <w:wAfter w:w="709" w:type="dxa"/>
        </w:trPr>
        <w:tc>
          <w:tcPr>
            <w:tcW w:w="8080" w:type="dxa"/>
            <w:gridSpan w:val="4"/>
            <w:tcBorders>
              <w:top w:val="nil"/>
              <w:left w:val="nil"/>
              <w:bottom w:val="nil"/>
              <w:right w:val="nil"/>
            </w:tcBorders>
          </w:tcPr>
          <w:p w:rsidR="00CF34A2" w:rsidRPr="005F77FF" w:rsidRDefault="00CF34A2" w:rsidP="00D23107">
            <w:pPr>
              <w:jc w:val="both"/>
              <w:rPr>
                <w:rFonts w:eastAsia="Times New Roman"/>
                <w:color w:val="000000"/>
                <w:lang w:val="lv-LV" w:eastAsia="lv-LV" w:bidi="lo-LA"/>
              </w:rPr>
            </w:pPr>
          </w:p>
        </w:tc>
      </w:tr>
      <w:tr w:rsidR="00CF34A2" w:rsidRPr="005F77FF" w:rsidTr="00D23107">
        <w:tc>
          <w:tcPr>
            <w:tcW w:w="425" w:type="dxa"/>
            <w:tcBorders>
              <w:top w:val="single" w:sz="4" w:space="0" w:color="auto"/>
              <w:left w:val="single" w:sz="4" w:space="0" w:color="auto"/>
              <w:bottom w:val="single" w:sz="4" w:space="0" w:color="auto"/>
              <w:right w:val="single" w:sz="4" w:space="0" w:color="auto"/>
            </w:tcBorders>
          </w:tcPr>
          <w:p w:rsidR="00CF34A2" w:rsidRPr="005F77FF" w:rsidRDefault="00CF34A2" w:rsidP="00D23107">
            <w:pPr>
              <w:jc w:val="both"/>
              <w:rPr>
                <w:rFonts w:eastAsia="Times New Roman"/>
                <w:color w:val="000000"/>
                <w:lang w:val="lv-LV" w:eastAsia="lv-LV" w:bidi="lo-LA"/>
              </w:rPr>
            </w:pPr>
            <w:r w:rsidRPr="00894CFD">
              <w:rPr>
                <w:i/>
                <w:color w:val="0000FF"/>
                <w:sz w:val="28"/>
                <w:szCs w:val="28"/>
                <w:lang w:val="lv-LV" w:eastAsia="lv-LV" w:bidi="lo-LA"/>
              </w:rPr>
              <w:t>*</w:t>
            </w:r>
          </w:p>
        </w:tc>
        <w:tc>
          <w:tcPr>
            <w:tcW w:w="284" w:type="dxa"/>
            <w:tcBorders>
              <w:top w:val="nil"/>
              <w:left w:val="single" w:sz="4" w:space="0" w:color="auto"/>
              <w:bottom w:val="nil"/>
              <w:right w:val="nil"/>
            </w:tcBorders>
          </w:tcPr>
          <w:p w:rsidR="00CF34A2" w:rsidRPr="005F77FF" w:rsidRDefault="00CF34A2" w:rsidP="00D23107">
            <w:pPr>
              <w:jc w:val="both"/>
              <w:rPr>
                <w:rFonts w:eastAsia="Times New Roman"/>
                <w:color w:val="000000"/>
                <w:lang w:val="lv-LV" w:eastAsia="lv-LV" w:bidi="lo-LA"/>
              </w:rPr>
            </w:pPr>
          </w:p>
        </w:tc>
        <w:tc>
          <w:tcPr>
            <w:tcW w:w="8080" w:type="dxa"/>
            <w:gridSpan w:val="3"/>
            <w:tcBorders>
              <w:top w:val="nil"/>
              <w:left w:val="nil"/>
              <w:bottom w:val="nil"/>
              <w:right w:val="nil"/>
            </w:tcBorders>
          </w:tcPr>
          <w:p w:rsidR="00CF34A2" w:rsidRPr="005F77FF" w:rsidRDefault="00CF34A2" w:rsidP="00D23107">
            <w:pPr>
              <w:jc w:val="both"/>
              <w:rPr>
                <w:rFonts w:eastAsia="Times New Roman"/>
                <w:color w:val="000000"/>
                <w:lang w:val="lv-LV" w:eastAsia="lv-LV" w:bidi="lo-LA"/>
              </w:rPr>
            </w:pPr>
            <w:r w:rsidRPr="005F77FF">
              <w:rPr>
                <w:rFonts w:eastAsia="Times New Roman"/>
                <w:color w:val="000000"/>
                <w:lang w:val="lv-LV" w:eastAsia="lv-LV" w:bidi="lo-LA"/>
              </w:rPr>
              <w:t>nelaimes gadījumā cietušā, liecinieku un atbildīgo amatpersonu paskaidrojums</w:t>
            </w:r>
          </w:p>
        </w:tc>
      </w:tr>
      <w:tr w:rsidR="00CF34A2" w:rsidRPr="005F77FF" w:rsidTr="00D23107">
        <w:tc>
          <w:tcPr>
            <w:tcW w:w="8789" w:type="dxa"/>
            <w:gridSpan w:val="5"/>
            <w:tcBorders>
              <w:top w:val="nil"/>
              <w:left w:val="nil"/>
              <w:bottom w:val="nil"/>
              <w:right w:val="nil"/>
            </w:tcBorders>
          </w:tcPr>
          <w:p w:rsidR="00CF34A2" w:rsidRPr="005F77FF" w:rsidRDefault="00CF34A2" w:rsidP="00D23107">
            <w:pPr>
              <w:ind w:left="743"/>
              <w:jc w:val="both"/>
              <w:rPr>
                <w:rFonts w:eastAsia="Times New Roman"/>
                <w:color w:val="000000"/>
                <w:lang w:val="lv-LV" w:eastAsia="lv-LV" w:bidi="lo-LA"/>
              </w:rPr>
            </w:pPr>
            <w:r w:rsidRPr="005F77FF">
              <w:rPr>
                <w:rFonts w:eastAsia="Times New Roman"/>
                <w:color w:val="000000"/>
                <w:lang w:val="lv-LV" w:eastAsia="lv-LV" w:bidi="lo-LA"/>
              </w:rPr>
              <w:t>(pasvītrot atbilstošo)</w:t>
            </w:r>
          </w:p>
        </w:tc>
      </w:tr>
      <w:tr w:rsidR="00CF34A2" w:rsidRPr="005F77FF" w:rsidTr="00D23107">
        <w:tc>
          <w:tcPr>
            <w:tcW w:w="425" w:type="dxa"/>
            <w:tcBorders>
              <w:top w:val="single" w:sz="4" w:space="0" w:color="auto"/>
              <w:bottom w:val="single" w:sz="4" w:space="0" w:color="auto"/>
              <w:right w:val="single" w:sz="4" w:space="0" w:color="auto"/>
            </w:tcBorders>
          </w:tcPr>
          <w:p w:rsidR="00CF34A2" w:rsidRPr="005F77FF" w:rsidRDefault="00CF34A2" w:rsidP="00D23107">
            <w:pPr>
              <w:jc w:val="both"/>
              <w:rPr>
                <w:rFonts w:eastAsia="Times New Roman"/>
                <w:color w:val="000000"/>
                <w:lang w:val="lv-LV" w:eastAsia="lv-LV" w:bidi="lo-LA"/>
              </w:rPr>
            </w:pPr>
            <w:r w:rsidRPr="00894CFD">
              <w:rPr>
                <w:i/>
                <w:color w:val="0000FF"/>
                <w:sz w:val="28"/>
                <w:szCs w:val="28"/>
                <w:lang w:val="lv-LV" w:eastAsia="lv-LV" w:bidi="lo-LA"/>
              </w:rPr>
              <w:t>*</w:t>
            </w:r>
          </w:p>
        </w:tc>
        <w:tc>
          <w:tcPr>
            <w:tcW w:w="284" w:type="dxa"/>
            <w:tcBorders>
              <w:top w:val="nil"/>
              <w:left w:val="single" w:sz="4" w:space="0" w:color="auto"/>
              <w:bottom w:val="nil"/>
              <w:right w:val="nil"/>
            </w:tcBorders>
          </w:tcPr>
          <w:p w:rsidR="00CF34A2" w:rsidRPr="005F77FF" w:rsidRDefault="00CF34A2" w:rsidP="00D23107">
            <w:pPr>
              <w:jc w:val="both"/>
              <w:rPr>
                <w:rFonts w:eastAsia="Times New Roman"/>
                <w:color w:val="000000"/>
                <w:lang w:val="lv-LV" w:eastAsia="lv-LV" w:bidi="lo-LA"/>
              </w:rPr>
            </w:pPr>
          </w:p>
        </w:tc>
        <w:tc>
          <w:tcPr>
            <w:tcW w:w="6095" w:type="dxa"/>
            <w:tcBorders>
              <w:top w:val="nil"/>
              <w:left w:val="nil"/>
              <w:bottom w:val="nil"/>
              <w:right w:val="nil"/>
            </w:tcBorders>
          </w:tcPr>
          <w:p w:rsidR="00CF34A2" w:rsidRPr="005F77FF" w:rsidRDefault="00CF34A2" w:rsidP="00D23107">
            <w:pPr>
              <w:jc w:val="both"/>
              <w:rPr>
                <w:rFonts w:eastAsia="Times New Roman"/>
                <w:color w:val="000000"/>
                <w:lang w:val="lv-LV" w:eastAsia="lv-LV" w:bidi="lo-LA"/>
              </w:rPr>
            </w:pPr>
            <w:r w:rsidRPr="005F77FF">
              <w:rPr>
                <w:rFonts w:eastAsia="Times New Roman"/>
                <w:color w:val="000000"/>
                <w:lang w:val="lv-LV" w:eastAsia="lv-LV" w:bidi="lo-LA"/>
              </w:rPr>
              <w:t>dokuments, kas raksturo notikuma vietu (norādīt, kāds)</w:t>
            </w:r>
          </w:p>
        </w:tc>
        <w:tc>
          <w:tcPr>
            <w:tcW w:w="1985" w:type="dxa"/>
            <w:gridSpan w:val="2"/>
            <w:tcBorders>
              <w:top w:val="nil"/>
              <w:left w:val="nil"/>
              <w:bottom w:val="dotted" w:sz="4" w:space="0" w:color="auto"/>
              <w:right w:val="nil"/>
            </w:tcBorders>
          </w:tcPr>
          <w:p w:rsidR="00CF34A2" w:rsidRPr="005F77FF" w:rsidRDefault="00CF34A2" w:rsidP="00D23107">
            <w:pPr>
              <w:jc w:val="both"/>
              <w:rPr>
                <w:rFonts w:eastAsia="Times New Roman"/>
                <w:color w:val="000000"/>
                <w:lang w:val="lv-LV" w:eastAsia="lv-LV" w:bidi="lo-LA"/>
              </w:rPr>
            </w:pPr>
          </w:p>
        </w:tc>
      </w:tr>
      <w:tr w:rsidR="00CF34A2" w:rsidRPr="005F77FF" w:rsidTr="00D23107">
        <w:tc>
          <w:tcPr>
            <w:tcW w:w="425" w:type="dxa"/>
            <w:tcBorders>
              <w:top w:val="single" w:sz="4" w:space="0" w:color="auto"/>
              <w:bottom w:val="single" w:sz="4" w:space="0" w:color="auto"/>
              <w:right w:val="single" w:sz="4" w:space="0" w:color="auto"/>
            </w:tcBorders>
          </w:tcPr>
          <w:p w:rsidR="00CF34A2" w:rsidRPr="005F77FF" w:rsidRDefault="00CF34A2" w:rsidP="00D23107">
            <w:pPr>
              <w:jc w:val="both"/>
              <w:rPr>
                <w:rFonts w:eastAsia="Times New Roman"/>
                <w:color w:val="000000"/>
                <w:lang w:val="lv-LV" w:eastAsia="lv-LV" w:bidi="lo-LA"/>
              </w:rPr>
            </w:pPr>
            <w:r w:rsidRPr="00894CFD">
              <w:rPr>
                <w:i/>
                <w:color w:val="0000FF"/>
                <w:sz w:val="28"/>
                <w:szCs w:val="28"/>
                <w:lang w:val="lv-LV" w:eastAsia="lv-LV" w:bidi="lo-LA"/>
              </w:rPr>
              <w:t>*</w:t>
            </w:r>
          </w:p>
        </w:tc>
        <w:tc>
          <w:tcPr>
            <w:tcW w:w="284" w:type="dxa"/>
            <w:tcBorders>
              <w:top w:val="nil"/>
              <w:left w:val="single" w:sz="4" w:space="0" w:color="auto"/>
              <w:bottom w:val="nil"/>
              <w:right w:val="nil"/>
            </w:tcBorders>
          </w:tcPr>
          <w:p w:rsidR="00CF34A2" w:rsidRPr="005F77FF" w:rsidRDefault="00CF34A2" w:rsidP="00D23107">
            <w:pPr>
              <w:jc w:val="both"/>
              <w:rPr>
                <w:rFonts w:eastAsia="Times New Roman"/>
                <w:color w:val="000000"/>
                <w:lang w:val="lv-LV" w:eastAsia="lv-LV" w:bidi="lo-LA"/>
              </w:rPr>
            </w:pPr>
          </w:p>
        </w:tc>
        <w:tc>
          <w:tcPr>
            <w:tcW w:w="6095" w:type="dxa"/>
            <w:tcBorders>
              <w:top w:val="nil"/>
              <w:left w:val="nil"/>
              <w:bottom w:val="nil"/>
              <w:right w:val="nil"/>
            </w:tcBorders>
          </w:tcPr>
          <w:p w:rsidR="00CF34A2" w:rsidRPr="005F77FF" w:rsidRDefault="00CF34A2" w:rsidP="00D23107">
            <w:pPr>
              <w:jc w:val="both"/>
              <w:rPr>
                <w:rFonts w:eastAsia="Times New Roman"/>
                <w:color w:val="000000"/>
                <w:lang w:val="lv-LV" w:eastAsia="lv-LV" w:bidi="lo-LA"/>
              </w:rPr>
            </w:pPr>
            <w:r w:rsidRPr="005F77FF">
              <w:rPr>
                <w:rFonts w:eastAsia="Times New Roman"/>
                <w:color w:val="000000"/>
                <w:lang w:val="lv-LV" w:eastAsia="lv-LV" w:bidi="lo-LA"/>
              </w:rPr>
              <w:t>citi dokumenti, kas raksturo nelaimes gadījumu (minēt, kādi)</w:t>
            </w:r>
          </w:p>
        </w:tc>
        <w:tc>
          <w:tcPr>
            <w:tcW w:w="1985" w:type="dxa"/>
            <w:gridSpan w:val="2"/>
            <w:tcBorders>
              <w:top w:val="nil"/>
              <w:left w:val="nil"/>
              <w:bottom w:val="nil"/>
              <w:right w:val="nil"/>
            </w:tcBorders>
          </w:tcPr>
          <w:p w:rsidR="00CF34A2" w:rsidRPr="005F77FF" w:rsidRDefault="00CF34A2" w:rsidP="00D23107">
            <w:pPr>
              <w:jc w:val="both"/>
              <w:rPr>
                <w:rFonts w:eastAsia="Times New Roman"/>
                <w:color w:val="000000"/>
                <w:lang w:val="lv-LV" w:eastAsia="lv-LV" w:bidi="lo-LA"/>
              </w:rPr>
            </w:pPr>
          </w:p>
        </w:tc>
      </w:tr>
      <w:tr w:rsidR="00CF34A2" w:rsidRPr="005F77FF" w:rsidTr="00D23107">
        <w:tc>
          <w:tcPr>
            <w:tcW w:w="425" w:type="dxa"/>
            <w:tcBorders>
              <w:top w:val="single" w:sz="4" w:space="0" w:color="auto"/>
              <w:bottom w:val="single" w:sz="4" w:space="0" w:color="auto"/>
              <w:right w:val="single" w:sz="4" w:space="0" w:color="auto"/>
            </w:tcBorders>
          </w:tcPr>
          <w:p w:rsidR="00CF34A2" w:rsidRPr="005F77FF" w:rsidRDefault="00CF34A2" w:rsidP="00D23107">
            <w:pPr>
              <w:jc w:val="both"/>
              <w:rPr>
                <w:rFonts w:eastAsia="Times New Roman"/>
                <w:color w:val="000000"/>
                <w:lang w:val="lv-LV" w:eastAsia="lv-LV" w:bidi="lo-LA"/>
              </w:rPr>
            </w:pPr>
            <w:r w:rsidRPr="00894CFD">
              <w:rPr>
                <w:i/>
                <w:color w:val="0000FF"/>
                <w:sz w:val="28"/>
                <w:szCs w:val="28"/>
                <w:lang w:val="lv-LV" w:eastAsia="lv-LV" w:bidi="lo-LA"/>
              </w:rPr>
              <w:t>*</w:t>
            </w:r>
          </w:p>
        </w:tc>
        <w:tc>
          <w:tcPr>
            <w:tcW w:w="284" w:type="dxa"/>
            <w:tcBorders>
              <w:top w:val="nil"/>
              <w:left w:val="single" w:sz="4" w:space="0" w:color="auto"/>
              <w:bottom w:val="nil"/>
              <w:right w:val="nil"/>
            </w:tcBorders>
          </w:tcPr>
          <w:p w:rsidR="00CF34A2" w:rsidRPr="005F77FF" w:rsidRDefault="00CF34A2" w:rsidP="00D23107">
            <w:pPr>
              <w:jc w:val="both"/>
              <w:rPr>
                <w:rFonts w:eastAsia="Times New Roman"/>
                <w:color w:val="000000"/>
                <w:lang w:val="lv-LV" w:eastAsia="lv-LV" w:bidi="lo-LA"/>
              </w:rPr>
            </w:pPr>
          </w:p>
        </w:tc>
        <w:tc>
          <w:tcPr>
            <w:tcW w:w="6095" w:type="dxa"/>
            <w:tcBorders>
              <w:top w:val="nil"/>
              <w:left w:val="nil"/>
              <w:bottom w:val="nil"/>
              <w:right w:val="nil"/>
            </w:tcBorders>
          </w:tcPr>
          <w:p w:rsidR="00CF34A2" w:rsidRPr="005F77FF" w:rsidRDefault="00CF34A2" w:rsidP="00D23107">
            <w:pPr>
              <w:jc w:val="both"/>
              <w:rPr>
                <w:rFonts w:eastAsia="Times New Roman"/>
                <w:color w:val="000000"/>
                <w:lang w:val="lv-LV" w:eastAsia="lv-LV" w:bidi="lo-LA"/>
              </w:rPr>
            </w:pPr>
            <w:r w:rsidRPr="005F77FF">
              <w:rPr>
                <w:rFonts w:eastAsia="Times New Roman"/>
                <w:color w:val="000000"/>
                <w:lang w:val="lv-LV" w:eastAsia="lv-LV" w:bidi="lo-LA"/>
              </w:rPr>
              <w:t>iesaistītās personas viedoklis</w:t>
            </w:r>
          </w:p>
        </w:tc>
        <w:tc>
          <w:tcPr>
            <w:tcW w:w="1985" w:type="dxa"/>
            <w:gridSpan w:val="2"/>
            <w:tcBorders>
              <w:top w:val="nil"/>
              <w:left w:val="nil"/>
              <w:bottom w:val="dotted" w:sz="4" w:space="0" w:color="auto"/>
              <w:right w:val="nil"/>
            </w:tcBorders>
          </w:tcPr>
          <w:p w:rsidR="00CF34A2" w:rsidRPr="005F77FF" w:rsidRDefault="00CF34A2" w:rsidP="00D23107">
            <w:pPr>
              <w:jc w:val="both"/>
              <w:rPr>
                <w:rFonts w:eastAsia="Times New Roman"/>
                <w:color w:val="000000"/>
                <w:lang w:val="lv-LV" w:eastAsia="lv-LV" w:bidi="lo-LA"/>
              </w:rPr>
            </w:pPr>
          </w:p>
        </w:tc>
      </w:tr>
    </w:tbl>
    <w:p w:rsidR="00CF34A2" w:rsidRPr="006B10BA" w:rsidRDefault="00CF34A2" w:rsidP="00CF34A2">
      <w:pPr>
        <w:jc w:val="both"/>
        <w:rPr>
          <w:i/>
          <w:sz w:val="28"/>
          <w:szCs w:val="28"/>
          <w:lang w:val="lv-LV" w:eastAsia="lv-LV" w:bidi="lo-LA"/>
        </w:rPr>
      </w:pPr>
      <w:r w:rsidRPr="00894CFD">
        <w:rPr>
          <w:i/>
          <w:color w:val="0000FF"/>
          <w:sz w:val="28"/>
          <w:szCs w:val="28"/>
          <w:lang w:val="lv-LV" w:eastAsia="lv-LV" w:bidi="lo-LA"/>
        </w:rPr>
        <w:t>*</w:t>
      </w:r>
      <w:r w:rsidRPr="00894CFD">
        <w:rPr>
          <w:rFonts w:ascii="TimesNewRomanPS-BoldMT" w:hAnsi="TimesNewRomanPS-BoldMT" w:cs="TimesNewRomanPS-BoldMT"/>
          <w:b/>
          <w:bCs/>
          <w:color w:val="0000FF"/>
          <w:lang w:val="lv-LV" w:eastAsia="lv-LV"/>
        </w:rPr>
        <w:t>Minētie izmeklēšanas materiāli ir obligāti, jo noteikti MK not. Nr.</w:t>
      </w:r>
      <w:r>
        <w:rPr>
          <w:rFonts w:ascii="TimesNewRomanPS-BoldMT" w:hAnsi="TimesNewRomanPS-BoldMT" w:cs="TimesNewRomanPS-BoldMT"/>
          <w:b/>
          <w:bCs/>
          <w:color w:val="0000FF"/>
          <w:lang w:val="lv-LV" w:eastAsia="lv-LV"/>
        </w:rPr>
        <w:t> </w:t>
      </w:r>
      <w:r w:rsidRPr="00894CFD">
        <w:rPr>
          <w:rFonts w:ascii="TimesNewRomanPS-BoldMT" w:hAnsi="TimesNewRomanPS-BoldMT" w:cs="TimesNewRomanPS-BoldMT"/>
          <w:b/>
          <w:bCs/>
          <w:color w:val="0000FF"/>
          <w:lang w:val="lv-LV" w:eastAsia="lv-LV"/>
        </w:rPr>
        <w:t>950 38.</w:t>
      </w:r>
      <w:r>
        <w:rPr>
          <w:rFonts w:ascii="TimesNewRomanPS-BoldMT" w:hAnsi="TimesNewRomanPS-BoldMT" w:cs="TimesNewRomanPS-BoldMT"/>
          <w:b/>
          <w:bCs/>
          <w:color w:val="0000FF"/>
          <w:lang w:val="lv-LV" w:eastAsia="lv-LV"/>
        </w:rPr>
        <w:t> </w:t>
      </w:r>
      <w:r w:rsidRPr="00894CFD">
        <w:rPr>
          <w:rFonts w:ascii="TimesNewRomanPS-BoldMT" w:hAnsi="TimesNewRomanPS-BoldMT" w:cs="TimesNewRomanPS-BoldMT"/>
          <w:b/>
          <w:bCs/>
          <w:color w:val="0000FF"/>
          <w:lang w:val="lv-LV" w:eastAsia="lv-LV"/>
        </w:rPr>
        <w:t>p</w:t>
      </w:r>
      <w:r>
        <w:rPr>
          <w:rFonts w:ascii="TimesNewRomanPS-BoldMT" w:hAnsi="TimesNewRomanPS-BoldMT" w:cs="TimesNewRomanPS-BoldMT"/>
          <w:b/>
          <w:bCs/>
          <w:color w:val="0000FF"/>
          <w:lang w:val="lv-LV" w:eastAsia="lv-LV"/>
        </w:rPr>
        <w:t>unktā</w:t>
      </w:r>
      <w:r w:rsidRPr="00894CFD">
        <w:rPr>
          <w:rFonts w:ascii="TimesNewRomanPS-BoldMT" w:hAnsi="TimesNewRomanPS-BoldMT" w:cs="TimesNewRomanPS-BoldMT"/>
          <w:b/>
          <w:bCs/>
          <w:color w:val="0000FF"/>
          <w:lang w:val="lv-LV" w:eastAsia="lv-LV"/>
        </w:rPr>
        <w:t xml:space="preserve">, kā arī jāpievieno </w:t>
      </w:r>
      <w:r>
        <w:rPr>
          <w:rFonts w:ascii="TimesNewRomanPS-BoldMT" w:hAnsi="TimesNewRomanPS-BoldMT" w:cs="TimesNewRomanPS-BoldMT"/>
          <w:b/>
          <w:bCs/>
          <w:color w:val="0000FF"/>
          <w:lang w:val="lv-LV" w:eastAsia="lv-LV"/>
        </w:rPr>
        <w:t xml:space="preserve">akta </w:t>
      </w:r>
      <w:r w:rsidRPr="00894CFD">
        <w:rPr>
          <w:rFonts w:ascii="TimesNewRomanPS-BoldMT" w:hAnsi="TimesNewRomanPS-BoldMT" w:cs="TimesNewRomanPS-BoldMT"/>
          <w:b/>
          <w:bCs/>
          <w:color w:val="0000FF"/>
          <w:lang w:val="lv-LV" w:eastAsia="lv-LV"/>
        </w:rPr>
        <w:t>7</w:t>
      </w:r>
      <w:r>
        <w:rPr>
          <w:rFonts w:ascii="TimesNewRomanPS-BoldMT" w:hAnsi="TimesNewRomanPS-BoldMT" w:cs="TimesNewRomanPS-BoldMT"/>
          <w:b/>
          <w:bCs/>
          <w:color w:val="0000FF"/>
          <w:lang w:val="lv-LV" w:eastAsia="lv-LV"/>
        </w:rPr>
        <w:t>.</w:t>
      </w:r>
      <w:r w:rsidRPr="00894CFD">
        <w:rPr>
          <w:rFonts w:ascii="TimesNewRomanPS-BoldMT" w:hAnsi="TimesNewRomanPS-BoldMT" w:cs="TimesNewRomanPS-BoldMT"/>
          <w:b/>
          <w:bCs/>
          <w:color w:val="0000FF"/>
          <w:lang w:val="lv-LV" w:eastAsia="lv-LV"/>
        </w:rPr>
        <w:t>1.</w:t>
      </w:r>
      <w:r>
        <w:rPr>
          <w:rFonts w:ascii="TimesNewRomanPS-BoldMT" w:hAnsi="TimesNewRomanPS-BoldMT" w:cs="TimesNewRomanPS-BoldMT"/>
          <w:b/>
          <w:bCs/>
          <w:color w:val="0000FF"/>
          <w:lang w:val="lv-LV" w:eastAsia="lv-LV"/>
        </w:rPr>
        <w:t> apakšpunktā</w:t>
      </w:r>
      <w:r w:rsidRPr="00894CFD">
        <w:rPr>
          <w:rFonts w:ascii="TimesNewRomanPS-BoldMT" w:hAnsi="TimesNewRomanPS-BoldMT" w:cs="TimesNewRomanPS-BoldMT"/>
          <w:b/>
          <w:bCs/>
          <w:color w:val="0000FF"/>
          <w:lang w:val="lv-LV" w:eastAsia="lv-LV"/>
        </w:rPr>
        <w:t xml:space="preserve"> minētie dokumenti.</w:t>
      </w:r>
      <w:r>
        <w:rPr>
          <w:rFonts w:ascii="TimesNewRomanPS-BoldMT" w:hAnsi="TimesNewRomanPS-BoldMT" w:cs="TimesNewRomanPS-BoldMT"/>
          <w:b/>
          <w:bCs/>
          <w:color w:val="0000FF"/>
          <w:lang w:val="lv-LV" w:eastAsia="lv-LV"/>
        </w:rPr>
        <w:t xml:space="preserve"> Papildus var pievienot citus, ar izmeklēšanu saistītus dokumentus.</w:t>
      </w:r>
    </w:p>
    <w:p w:rsidR="00CF34A2" w:rsidRDefault="00CF34A2" w:rsidP="00CF34A2">
      <w:pPr>
        <w:jc w:val="both"/>
        <w:rPr>
          <w:rFonts w:eastAsia="Times New Roman"/>
          <w:lang w:val="lv-LV" w:eastAsia="lv-LV" w:bidi="lo-LA"/>
        </w:rPr>
      </w:pPr>
    </w:p>
    <w:tbl>
      <w:tblPr>
        <w:tblW w:w="0" w:type="auto"/>
        <w:tblBorders>
          <w:top w:val="dotted" w:sz="4" w:space="0" w:color="auto"/>
          <w:bottom w:val="dotted" w:sz="4" w:space="0" w:color="auto"/>
          <w:insideH w:val="dotted" w:sz="4" w:space="0" w:color="auto"/>
          <w:insideV w:val="single" w:sz="4" w:space="0" w:color="auto"/>
        </w:tblBorders>
        <w:tblLook w:val="04A0" w:firstRow="1" w:lastRow="0" w:firstColumn="1" w:lastColumn="0" w:noHBand="0" w:noVBand="1"/>
      </w:tblPr>
      <w:tblGrid>
        <w:gridCol w:w="9355"/>
      </w:tblGrid>
      <w:tr w:rsidR="00CF34A2" w:rsidRPr="00B76939" w:rsidTr="00D23107">
        <w:trPr>
          <w:trHeight w:val="260"/>
        </w:trPr>
        <w:tc>
          <w:tcPr>
            <w:tcW w:w="9376" w:type="dxa"/>
          </w:tcPr>
          <w:p w:rsidR="00CF34A2" w:rsidRPr="00B76939" w:rsidRDefault="00CF34A2" w:rsidP="00D23107">
            <w:pPr>
              <w:jc w:val="both"/>
              <w:rPr>
                <w:rFonts w:eastAsia="Times New Roman"/>
                <w:lang w:val="lv-LV" w:eastAsia="lv-LV" w:bidi="lo-LA"/>
              </w:rPr>
            </w:pPr>
          </w:p>
        </w:tc>
      </w:tr>
      <w:tr w:rsidR="00CF34A2" w:rsidRPr="00B76939" w:rsidTr="00D23107">
        <w:trPr>
          <w:trHeight w:val="274"/>
        </w:trPr>
        <w:tc>
          <w:tcPr>
            <w:tcW w:w="9376" w:type="dxa"/>
          </w:tcPr>
          <w:p w:rsidR="00CF34A2" w:rsidRPr="00B76939" w:rsidRDefault="00CF34A2" w:rsidP="00D23107">
            <w:pPr>
              <w:jc w:val="both"/>
              <w:rPr>
                <w:rFonts w:eastAsia="Times New Roman"/>
                <w:lang w:val="lv-LV" w:eastAsia="lv-LV" w:bidi="lo-LA"/>
              </w:rPr>
            </w:pPr>
          </w:p>
        </w:tc>
      </w:tr>
      <w:tr w:rsidR="00CF34A2" w:rsidRPr="00B76939" w:rsidTr="00D23107">
        <w:trPr>
          <w:trHeight w:val="260"/>
        </w:trPr>
        <w:tc>
          <w:tcPr>
            <w:tcW w:w="9376" w:type="dxa"/>
          </w:tcPr>
          <w:p w:rsidR="00CF34A2" w:rsidRPr="00B76939" w:rsidRDefault="00CF34A2" w:rsidP="00D23107">
            <w:pPr>
              <w:jc w:val="both"/>
              <w:rPr>
                <w:rFonts w:eastAsia="Times New Roman"/>
                <w:lang w:val="lv-LV" w:eastAsia="lv-LV" w:bidi="lo-LA"/>
              </w:rPr>
            </w:pPr>
          </w:p>
        </w:tc>
      </w:tr>
      <w:tr w:rsidR="00CF34A2" w:rsidRPr="00B76939" w:rsidTr="00D23107">
        <w:trPr>
          <w:trHeight w:val="260"/>
        </w:trPr>
        <w:tc>
          <w:tcPr>
            <w:tcW w:w="9376" w:type="dxa"/>
          </w:tcPr>
          <w:p w:rsidR="00CF34A2" w:rsidRPr="00B76939" w:rsidRDefault="00CF34A2" w:rsidP="00D23107">
            <w:pPr>
              <w:jc w:val="both"/>
              <w:rPr>
                <w:rFonts w:eastAsia="Times New Roman"/>
                <w:lang w:val="lv-LV" w:eastAsia="lv-LV" w:bidi="lo-LA"/>
              </w:rPr>
            </w:pPr>
          </w:p>
        </w:tc>
      </w:tr>
    </w:tbl>
    <w:p w:rsidR="00CF34A2" w:rsidRDefault="00CF34A2" w:rsidP="00CF34A2">
      <w:pPr>
        <w:pBdr>
          <w:bottom w:val="single" w:sz="12" w:space="1" w:color="auto"/>
        </w:pBdr>
        <w:ind w:right="-143"/>
        <w:jc w:val="both"/>
        <w:rPr>
          <w:rFonts w:eastAsia="Times New Roman"/>
          <w:sz w:val="22"/>
          <w:szCs w:val="22"/>
          <w:lang w:val="lv-LV" w:eastAsia="lv-LV" w:bidi="lo-LA"/>
        </w:rPr>
      </w:pPr>
    </w:p>
    <w:p w:rsidR="00CF34A2" w:rsidRPr="00F12CC6" w:rsidRDefault="00CF34A2" w:rsidP="00CF34A2">
      <w:pPr>
        <w:spacing w:before="120"/>
        <w:jc w:val="both"/>
        <w:rPr>
          <w:rFonts w:eastAsia="Times New Roman"/>
          <w:lang w:val="lv-LV" w:eastAsia="lv-LV" w:bidi="lo-LA"/>
        </w:rPr>
      </w:pPr>
      <w:r w:rsidRPr="00F12CC6">
        <w:rPr>
          <w:rFonts w:eastAsia="Times New Roman"/>
          <w:lang w:val="lv-LV" w:eastAsia="lv-LV" w:bidi="lo-LA"/>
        </w:rPr>
        <w:t>Aizpilda Valsts darba inspekcijas amatpersona</w:t>
      </w:r>
    </w:p>
    <w:p w:rsidR="00CF34A2" w:rsidRPr="00F12CC6" w:rsidRDefault="00CF34A2" w:rsidP="00CF34A2">
      <w:pPr>
        <w:jc w:val="both"/>
        <w:rPr>
          <w:rFonts w:eastAsia="Times New Roman"/>
          <w:lang w:val="lv-LV" w:eastAsia="lv-LV" w:bidi="lo-LA"/>
        </w:rPr>
      </w:pPr>
    </w:p>
    <w:p w:rsidR="00CF34A2" w:rsidRDefault="00CF34A2" w:rsidP="00CF34A2">
      <w:pPr>
        <w:spacing w:after="120"/>
        <w:jc w:val="both"/>
        <w:rPr>
          <w:rFonts w:eastAsia="Times New Roman"/>
          <w:lang w:val="lv-LV" w:eastAsia="lv-LV" w:bidi="lo-LA"/>
        </w:rPr>
      </w:pPr>
      <w:r w:rsidRPr="00F12CC6">
        <w:rPr>
          <w:rFonts w:eastAsia="Times New Roman"/>
          <w:lang w:val="lv-LV" w:eastAsia="lv-LV" w:bidi="lo-LA"/>
        </w:rPr>
        <w:t xml:space="preserve">Akts </w:t>
      </w:r>
      <w:r>
        <w:rPr>
          <w:rFonts w:eastAsia="Times New Roman"/>
          <w:lang w:val="lv-LV" w:eastAsia="lv-LV" w:bidi="lo-LA"/>
        </w:rPr>
        <w:t>Nr.____________________</w:t>
      </w:r>
      <w:r w:rsidRPr="00F12CC6">
        <w:rPr>
          <w:rFonts w:eastAsia="Times New Roman"/>
          <w:lang w:val="lv-LV" w:eastAsia="lv-LV" w:bidi="lo-LA"/>
        </w:rPr>
        <w:t>20__</w:t>
      </w:r>
      <w:r>
        <w:rPr>
          <w:rFonts w:eastAsia="Times New Roman"/>
          <w:lang w:val="lv-LV" w:eastAsia="lv-LV" w:bidi="lo-LA"/>
        </w:rPr>
        <w:t>_</w:t>
      </w:r>
      <w:r w:rsidRPr="00F12CC6">
        <w:rPr>
          <w:rFonts w:eastAsia="Times New Roman"/>
          <w:lang w:val="lv-LV" w:eastAsia="lv-LV" w:bidi="lo-LA"/>
        </w:rPr>
        <w:t>.gada __</w:t>
      </w:r>
      <w:r>
        <w:rPr>
          <w:rFonts w:eastAsia="Times New Roman"/>
          <w:lang w:val="lv-LV" w:eastAsia="lv-LV" w:bidi="lo-LA"/>
        </w:rPr>
        <w:t>_</w:t>
      </w:r>
      <w:r w:rsidRPr="00F12CC6">
        <w:rPr>
          <w:rFonts w:eastAsia="Times New Roman"/>
          <w:lang w:val="lv-LV" w:eastAsia="lv-LV" w:bidi="lo-LA"/>
        </w:rPr>
        <w:t>._______</w:t>
      </w:r>
      <w:r>
        <w:rPr>
          <w:rFonts w:eastAsia="Times New Roman"/>
          <w:lang w:val="lv-LV" w:eastAsia="lv-LV" w:bidi="lo-LA"/>
        </w:rPr>
        <w:t>__</w:t>
      </w:r>
      <w:r w:rsidRPr="00F12CC6">
        <w:rPr>
          <w:rFonts w:eastAsia="Times New Roman"/>
          <w:lang w:val="lv-LV" w:eastAsia="lv-LV" w:bidi="lo-LA"/>
        </w:rPr>
        <w:t xml:space="preserve"> </w:t>
      </w:r>
      <w:r>
        <w:rPr>
          <w:rFonts w:eastAsia="Times New Roman"/>
          <w:lang w:val="lv-LV" w:eastAsia="lv-LV" w:bidi="lo-LA"/>
        </w:rPr>
        <w:t xml:space="preserve">reģistrēts Valsts darba </w:t>
      </w:r>
      <w:r w:rsidRPr="00F12CC6">
        <w:rPr>
          <w:rFonts w:eastAsia="Times New Roman"/>
          <w:lang w:val="lv-LV" w:eastAsia="lv-LV" w:bidi="lo-LA"/>
        </w:rPr>
        <w:t xml:space="preserve">inspekcijā </w:t>
      </w:r>
    </w:p>
    <w:tbl>
      <w:tblPr>
        <w:tblW w:w="0" w:type="auto"/>
        <w:tblBorders>
          <w:bottom w:val="dotted" w:sz="4" w:space="0" w:color="auto"/>
        </w:tblBorders>
        <w:tblLook w:val="04A0" w:firstRow="1" w:lastRow="0" w:firstColumn="1" w:lastColumn="0" w:noHBand="0" w:noVBand="1"/>
      </w:tblPr>
      <w:tblGrid>
        <w:gridCol w:w="9355"/>
      </w:tblGrid>
      <w:tr w:rsidR="00CF34A2" w:rsidRPr="00B76939" w:rsidTr="00D23107">
        <w:tc>
          <w:tcPr>
            <w:tcW w:w="9571" w:type="dxa"/>
          </w:tcPr>
          <w:p w:rsidR="00CF34A2" w:rsidRPr="00B76939" w:rsidRDefault="00CF34A2" w:rsidP="00D23107">
            <w:pPr>
              <w:jc w:val="center"/>
              <w:rPr>
                <w:rFonts w:eastAsia="Times New Roman"/>
                <w:lang w:val="lv-LV" w:eastAsia="lv-LV" w:bidi="lo-LA"/>
              </w:rPr>
            </w:pPr>
            <w:r>
              <w:rPr>
                <w:rFonts w:eastAsia="Times New Roman"/>
                <w:lang w:val="lv-LV" w:eastAsia="lv-LV" w:bidi="lo-LA"/>
              </w:rPr>
              <w:t>reģionālās VDI adrese</w:t>
            </w:r>
          </w:p>
        </w:tc>
      </w:tr>
    </w:tbl>
    <w:p w:rsidR="00CF34A2" w:rsidRPr="00F12CC6" w:rsidRDefault="00CF34A2" w:rsidP="00CF34A2">
      <w:pPr>
        <w:jc w:val="center"/>
        <w:rPr>
          <w:rFonts w:eastAsia="Times New Roman"/>
          <w:sz w:val="20"/>
          <w:szCs w:val="20"/>
          <w:lang w:val="lv-LV" w:eastAsia="lv-LV" w:bidi="lo-LA"/>
        </w:rPr>
      </w:pPr>
      <w:r w:rsidRPr="00F12CC6">
        <w:rPr>
          <w:rFonts w:eastAsia="Times New Roman"/>
          <w:sz w:val="20"/>
          <w:szCs w:val="20"/>
          <w:lang w:val="lv-LV" w:eastAsia="lv-LV" w:bidi="lo-LA"/>
        </w:rPr>
        <w:t xml:space="preserve"> (Valsts darba inspekcijas/reģionālās Valsts darba inspekcijas adrese, kurā akts reģistrēts)</w:t>
      </w:r>
    </w:p>
    <w:p w:rsidR="00CF34A2" w:rsidRPr="00F12CC6" w:rsidRDefault="00CF34A2" w:rsidP="00CF34A2">
      <w:pPr>
        <w:ind w:firstLine="720"/>
        <w:jc w:val="both"/>
        <w:rPr>
          <w:rFonts w:eastAsia="Times New Roman"/>
          <w:lang w:val="lv-LV" w:eastAsia="lv-LV" w:bidi="lo-LA"/>
        </w:rPr>
      </w:pPr>
    </w:p>
    <w:p w:rsidR="00CF34A2" w:rsidRPr="005F77FF" w:rsidRDefault="00CF34A2" w:rsidP="00CF34A2">
      <w:pPr>
        <w:ind w:firstLine="720"/>
        <w:jc w:val="both"/>
        <w:rPr>
          <w:rFonts w:eastAsia="Times New Roman"/>
          <w:color w:val="000000"/>
          <w:lang w:val="lv-LV" w:eastAsia="lv-LV" w:bidi="lo-LA"/>
        </w:rPr>
      </w:pPr>
      <w:r w:rsidRPr="005F77FF">
        <w:rPr>
          <w:rFonts w:eastAsia="Times New Roman"/>
          <w:color w:val="000000"/>
          <w:lang w:val="lv-LV" w:eastAsia="lv-LV" w:bidi="lo-LA"/>
        </w:rPr>
        <w:t xml:space="preserve">Šo </w:t>
      </w:r>
      <w:smartTag w:uri="schemas-tilde-lv/tildestengine" w:element="veidnes">
        <w:smartTagPr>
          <w:attr w:name="baseform" w:val="akt|s"/>
          <w:attr w:name="id" w:val="-1"/>
          <w:attr w:name="text" w:val="aktu"/>
        </w:smartTagPr>
        <w:r w:rsidRPr="005F77FF">
          <w:rPr>
            <w:rFonts w:eastAsia="Times New Roman"/>
            <w:color w:val="000000"/>
            <w:lang w:val="lv-LV" w:eastAsia="lv-LV" w:bidi="lo-LA"/>
          </w:rPr>
          <w:t>aktu</w:t>
        </w:r>
      </w:smartTag>
      <w:r w:rsidRPr="005F77FF">
        <w:rPr>
          <w:rFonts w:eastAsia="Times New Roman"/>
          <w:color w:val="000000"/>
          <w:lang w:val="lv-LV" w:eastAsia="lv-LV" w:bidi="lo-LA"/>
        </w:rPr>
        <w:t xml:space="preserve"> mēneša laikā var apstrīdēt, iesniedzot Valsts darba inspekcijas direktoram attiecīgu iesniegumu (</w:t>
      </w:r>
      <w:proofErr w:type="spellStart"/>
      <w:r w:rsidRPr="005F77FF">
        <w:rPr>
          <w:rFonts w:eastAsia="Times New Roman"/>
          <w:color w:val="000000"/>
          <w:lang w:val="lv-LV" w:eastAsia="lv-LV" w:bidi="lo-LA"/>
        </w:rPr>
        <w:t>K.Valdemāra</w:t>
      </w:r>
      <w:proofErr w:type="spellEnd"/>
      <w:r w:rsidRPr="005F77FF">
        <w:rPr>
          <w:rFonts w:eastAsia="Times New Roman"/>
          <w:color w:val="000000"/>
          <w:lang w:val="lv-LV" w:eastAsia="lv-LV" w:bidi="lo-LA"/>
        </w:rPr>
        <w:t xml:space="preserve"> iela 38 k-1, Rīga, LV-1010).</w:t>
      </w:r>
    </w:p>
    <w:p w:rsidR="008C2E1B" w:rsidRDefault="008C2E1B"/>
    <w:sectPr w:rsidR="008C2E1B" w:rsidSect="00C054E7">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22F69"/>
    <w:multiLevelType w:val="multilevel"/>
    <w:tmpl w:val="8B0CEA36"/>
    <w:lvl w:ilvl="0">
      <w:start w:val="1"/>
      <w:numFmt w:val="decimal"/>
      <w:lvlText w:val="%1)"/>
      <w:lvlJc w:val="left"/>
      <w:pPr>
        <w:ind w:left="680" w:hanging="340"/>
      </w:pPr>
      <w:rPr>
        <w:rFonts w:hint="default"/>
      </w:rPr>
    </w:lvl>
    <w:lvl w:ilvl="1">
      <w:start w:val="1"/>
      <w:numFmt w:val="lowerLetter"/>
      <w:lvlText w:val="%2)"/>
      <w:lvlJc w:val="left"/>
      <w:pPr>
        <w:ind w:left="964" w:hanging="22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5A70D9"/>
    <w:multiLevelType w:val="hybridMultilevel"/>
    <w:tmpl w:val="19400D62"/>
    <w:lvl w:ilvl="0" w:tplc="F1EA5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4486F"/>
    <w:multiLevelType w:val="hybridMultilevel"/>
    <w:tmpl w:val="053885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A2"/>
    <w:rsid w:val="00484542"/>
    <w:rsid w:val="008C2E1B"/>
    <w:rsid w:val="00C054E7"/>
    <w:rsid w:val="00CF3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4:docId w14:val="1986649E"/>
  <w15:chartTrackingRefBased/>
  <w15:docId w15:val="{5D597DC0-DA1F-464D-8BA0-8777B189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4A2"/>
    <w:rPr>
      <w:rFonts w:ascii="Times New Roman" w:eastAsia="PMingLiU" w:hAnsi="Times New Roman" w:cs="Times New Roman"/>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CF34A2"/>
    <w:rPr>
      <w:rFonts w:ascii="Calibri" w:eastAsia="Calibri" w:hAnsi="Calibri" w:cs="Times New Roman"/>
      <w:lang w:val="lv-LV"/>
    </w:rPr>
  </w:style>
  <w:style w:type="character" w:styleId="Hyperlink">
    <w:name w:val="Hyperlink"/>
    <w:rsid w:val="00CF34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ta/id/196653-nelaimes-gadijumu-darba-izmeklesanas-un-uzskaites-karti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Zarina</dc:creator>
  <cp:keywords/>
  <dc:description/>
  <cp:lastModifiedBy>Sandra Zarina</cp:lastModifiedBy>
  <cp:revision>2</cp:revision>
  <dcterms:created xsi:type="dcterms:W3CDTF">2022-11-08T11:30:00Z</dcterms:created>
  <dcterms:modified xsi:type="dcterms:W3CDTF">2022-11-08T11:32:00Z</dcterms:modified>
</cp:coreProperties>
</file>